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A1A4F">
      <w:pPr>
        <w:widowControl/>
        <w:spacing w:line="560" w:lineRule="exact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32"/>
        </w:rPr>
        <w:t>附件5</w:t>
      </w:r>
    </w:p>
    <w:p w14:paraId="0FC45175">
      <w:pPr>
        <w:widowControl/>
        <w:shd w:val="clear" w:color="auto" w:fill="FFFFFF"/>
        <w:spacing w:line="560" w:lineRule="exact"/>
        <w:ind w:left="105" w:leftChars="50" w:right="210" w:rightChars="100"/>
        <w:jc w:val="center"/>
        <w:rPr>
          <w:rFonts w:ascii="Times New Roman" w:hAnsi="Times New Roman" w:eastAsia="方正小标宋_GBK" w:cs="Times New Roman"/>
          <w:sz w:val="44"/>
        </w:rPr>
      </w:pPr>
      <w:r>
        <w:rPr>
          <w:rFonts w:ascii="Times New Roman" w:hAnsi="Times New Roman" w:eastAsia="方正小标宋_GBK" w:cs="Times New Roman"/>
          <w:sz w:val="44"/>
        </w:rPr>
        <w:t>视频格式要求</w:t>
      </w:r>
      <w:bookmarkEnd w:id="0"/>
    </w:p>
    <w:p w14:paraId="23693CD1">
      <w:pPr>
        <w:spacing w:line="56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</w:pPr>
    </w:p>
    <w:p w14:paraId="2AEB76C9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  <w:t>一、视频总体要求</w:t>
      </w:r>
    </w:p>
    <w:p w14:paraId="5C5A3AFD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1.视频画面清晰，亮度、灰度适宜，无偏移、跳帧、失帧现象，无长时间镜头摇晃。</w:t>
      </w:r>
    </w:p>
    <w:p w14:paraId="4CF34C7D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2.视频画面与音频同步，无明显的超前或滞后现象。</w:t>
      </w:r>
    </w:p>
    <w:p w14:paraId="50D340CA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3.视频播放流畅，播放结束后不出现黑屏。</w:t>
      </w:r>
    </w:p>
    <w:p w14:paraId="6AE6F1DD">
      <w:pPr>
        <w:spacing w:line="56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  <w:t>二、视频样式</w:t>
      </w:r>
    </w:p>
    <w:p w14:paraId="4BB8E765">
      <w:pPr>
        <w:spacing w:line="560" w:lineRule="exact"/>
        <w:ind w:firstLine="42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3113405</wp:posOffset>
                </wp:positionH>
                <wp:positionV relativeFrom="paragraph">
                  <wp:posOffset>142240</wp:posOffset>
                </wp:positionV>
                <wp:extent cx="1951355" cy="580390"/>
                <wp:effectExtent l="4445" t="4445" r="6350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86205" y="5100320"/>
                          <a:ext cx="129540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5091675">
                            <w:pPr>
                              <w:rPr>
                                <w:rFonts w:ascii="Calibri" w:hAnsi="Calibri" w:eastAsia="宋体" w:cs="Times New Roman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</w:rPr>
                              <w:t>视频左上角留有空白，显示“国家矿山安全监察局”标志。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15pt;margin-top:11.2pt;height:45.7pt;width:153.65pt;z-index:251661312;mso-width-relative:page;mso-height-relative:page;" fillcolor="#FFFFFF" filled="t" coordsize="21600,21600" o:gfxdata="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hFHqw1wAAAAoBAAAPAAAAAAAAAAEAIAAAACIAAABkcnMvZG93bnJldi54bWxQ&#10;SwECFAAUAAAACACHTuJA4JyNQGoCAADTBAAADgAAAAAAAAABACAAAAAmAQAAZHJzL2Uyb0RvYy54&#10;bWxQSwUGAAAAAAYABgBZAQAAAgYAAAAA&#10;">
                <v:path/>
                <v:fill on="t" focussize="0,0"/>
                <v:stroke weight="0.5pt" joinstyle="round"/>
                <v:imagedata o:title=""/>
                <o:lock v:ext="edit"/>
                <v:textbox>
                  <w:txbxContent>
                    <w:p w14:paraId="75091675">
                      <w:pPr>
                        <w:rPr>
                          <w:rFonts w:ascii="Calibri" w:hAnsi="Calibri" w:eastAsia="宋体" w:cs="Times New Roman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</w:rPr>
                        <w:t>视频左上角留有空白，显示“国家矿山安全监察局”标志。</w:t>
                      </w:r>
                    </w:p>
                  </w:txbxContent>
                </v:textbox>
              </v:shape>
            </w:pict>
          </mc:Fallback>
        </mc:AlternateContent>
      </w:r>
    </w:p>
    <w:p w14:paraId="2D057015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15875</wp:posOffset>
                </wp:positionV>
                <wp:extent cx="873125" cy="671830"/>
                <wp:effectExtent l="3175" t="3810" r="19050" b="1016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73125" cy="6718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6.4pt;margin-top:1.25pt;height:52.9pt;width:68.75pt;z-index:251662336;mso-width-relative:page;mso-height-relative:page;" filled="f" coordsize="21600,21600" o:gfxdata="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np04vXAAAACQEAAA8AAAAAAAAAAQAgAAAAIgAAAGRycy9kb3du&#10;cmV2LnhtbFBLAQIUABQAAAAIAIdO4kCR+cmiAAIAAPIDAAAOAAAAAAAAAAEAIAAAACYBAABkcnMv&#10;ZTJvRG9jLnhtbFBLBQYAAAAABgAGAFkBAACY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</w:p>
    <w:p w14:paraId="3F53A8B2">
      <w:pPr>
        <w:spacing w:line="560" w:lineRule="exact"/>
        <w:ind w:firstLine="42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240665</wp:posOffset>
            </wp:positionV>
            <wp:extent cx="4467225" cy="1719580"/>
            <wp:effectExtent l="0" t="0" r="9525" b="13970"/>
            <wp:wrapTight wrapText="bothSides">
              <wp:wrapPolygon>
                <wp:start x="0" y="0"/>
                <wp:lineTo x="0" y="21297"/>
                <wp:lineTo x="21554" y="21297"/>
                <wp:lineTo x="21554" y="0"/>
                <wp:lineTo x="0" y="0"/>
              </wp:wrapPolygon>
            </wp:wrapTight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rcRect b="26468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仿宋_GBK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133985</wp:posOffset>
                </wp:positionV>
                <wp:extent cx="4751705" cy="2528570"/>
                <wp:effectExtent l="4445" t="5080" r="63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1705" cy="2528570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7F7F7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.25pt;margin-top:10.55pt;height:199.1pt;width:374.15pt;z-index:251659264;mso-width-relative:page;mso-height-relative:page;" filled="f" coordsize="21600,21600" o:gfxdata="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VtO7b1gAAAAkBAAAPAAAAAAAAAAEAIAAAACIAAABkcnMvZG93bnJldi54bWxQ&#10;SwECFAAUAAAACACHTuJA/J1lhPkBAAD2AwAADgAAAAAAAAABACAAAAAlAQAAZHJzL2Uyb0RvYy54&#10;bWxQSwUGAAAAAAYABgBZAQAAkAUAAAAA&#10;">
                <v:path/>
                <v:fill on="f" focussize="0,0"/>
                <v:stroke weight="0.25pt" color="#7F7F7F"/>
                <v:imagedata o:title=""/>
                <o:lock v:ext="edit"/>
              </v:rect>
            </w:pict>
          </mc:Fallback>
        </mc:AlternateContent>
      </w:r>
    </w:p>
    <w:p w14:paraId="5F02E635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474597AA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2C592D9D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72892E66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59F80B76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4513606F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29DE0DB3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67377348">
      <w:pPr>
        <w:spacing w:line="56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  <w:t>三、视频参数</w:t>
      </w:r>
    </w:p>
    <w:tbl>
      <w:tblPr>
        <w:tblStyle w:val="2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2898"/>
        <w:gridCol w:w="3043"/>
      </w:tblGrid>
      <w:tr w14:paraId="35AA122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189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F0509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>编号</w:t>
            </w:r>
          </w:p>
        </w:tc>
        <w:tc>
          <w:tcPr>
            <w:tcW w:w="2898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78F54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>视频参数</w:t>
            </w:r>
          </w:p>
        </w:tc>
        <w:tc>
          <w:tcPr>
            <w:tcW w:w="3043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98E63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>720P视频课件参数要求</w:t>
            </w:r>
          </w:p>
        </w:tc>
      </w:tr>
      <w:tr w14:paraId="18B8038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1189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8931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2898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D695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封装类型</w:t>
            </w:r>
          </w:p>
        </w:tc>
        <w:tc>
          <w:tcPr>
            <w:tcW w:w="3043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1DA3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MP4</w:t>
            </w:r>
          </w:p>
        </w:tc>
      </w:tr>
      <w:tr w14:paraId="2828736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89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22C3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2898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A2F4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编码格式</w:t>
            </w:r>
          </w:p>
        </w:tc>
        <w:tc>
          <w:tcPr>
            <w:tcW w:w="3043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4617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AVC(H.264)</w:t>
            </w:r>
          </w:p>
        </w:tc>
      </w:tr>
      <w:tr w14:paraId="3AA3943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89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68B4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2898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D5B3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视频分辨率</w:t>
            </w:r>
          </w:p>
        </w:tc>
        <w:tc>
          <w:tcPr>
            <w:tcW w:w="3043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7098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720P(1280×720)</w:t>
            </w:r>
          </w:p>
        </w:tc>
      </w:tr>
      <w:tr w14:paraId="2CBEDA3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89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6215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2898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D2D4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比特率（KB/秒）</w:t>
            </w:r>
          </w:p>
        </w:tc>
        <w:tc>
          <w:tcPr>
            <w:tcW w:w="3043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4730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256-768</w:t>
            </w:r>
          </w:p>
        </w:tc>
      </w:tr>
      <w:tr w14:paraId="57A7E6A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89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A56A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2898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090C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每秒帧数（FPS）</w:t>
            </w:r>
          </w:p>
        </w:tc>
        <w:tc>
          <w:tcPr>
            <w:tcW w:w="3043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5B9D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25-30</w:t>
            </w:r>
          </w:p>
        </w:tc>
      </w:tr>
      <w:tr w14:paraId="7DB9B68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89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CAE1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2898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2E5B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画面高宽比</w:t>
            </w:r>
          </w:p>
        </w:tc>
        <w:tc>
          <w:tcPr>
            <w:tcW w:w="3043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80D6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16:9</w:t>
            </w:r>
          </w:p>
        </w:tc>
      </w:tr>
      <w:tr w14:paraId="7DA4CEB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89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8AA2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</w:t>
            </w:r>
          </w:p>
        </w:tc>
        <w:tc>
          <w:tcPr>
            <w:tcW w:w="2898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1D21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音频编码</w:t>
            </w:r>
          </w:p>
        </w:tc>
        <w:tc>
          <w:tcPr>
            <w:tcW w:w="3043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4858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AAC</w:t>
            </w:r>
          </w:p>
        </w:tc>
      </w:tr>
      <w:tr w14:paraId="6D61756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89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FFAF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</w:t>
            </w:r>
          </w:p>
        </w:tc>
        <w:tc>
          <w:tcPr>
            <w:tcW w:w="2898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2E77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采样率（Hz）</w:t>
            </w:r>
          </w:p>
        </w:tc>
        <w:tc>
          <w:tcPr>
            <w:tcW w:w="3043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4F38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22050或44100</w:t>
            </w:r>
          </w:p>
        </w:tc>
      </w:tr>
      <w:tr w14:paraId="27D5F45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89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2DD3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</w:t>
            </w:r>
          </w:p>
        </w:tc>
        <w:tc>
          <w:tcPr>
            <w:tcW w:w="2898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1340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比特率（KB/秒）</w:t>
            </w:r>
          </w:p>
        </w:tc>
        <w:tc>
          <w:tcPr>
            <w:tcW w:w="3043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5AD3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32-64</w:t>
            </w:r>
          </w:p>
        </w:tc>
      </w:tr>
      <w:tr w14:paraId="167E199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89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4760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</w:t>
            </w:r>
          </w:p>
        </w:tc>
        <w:tc>
          <w:tcPr>
            <w:tcW w:w="2898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4277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音频声道</w:t>
            </w:r>
          </w:p>
        </w:tc>
        <w:tc>
          <w:tcPr>
            <w:tcW w:w="3043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3FEE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</w:tr>
      <w:tr w14:paraId="6BF59F8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30" w:type="dxa"/>
            <w:gridSpan w:val="3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8F0FC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注：在视频右下角显示主讲人讲课画面。</w:t>
            </w:r>
          </w:p>
        </w:tc>
      </w:tr>
    </w:tbl>
    <w:p w14:paraId="0CF2C21E">
      <w:pPr>
        <w:spacing w:line="560" w:lineRule="exact"/>
        <w:rPr>
          <w:rFonts w:ascii="Times New Roman" w:hAnsi="Times New Roman" w:eastAsia="宋体" w:cs="Times New Roman"/>
          <w:kern w:val="0"/>
          <w:szCs w:val="21"/>
          <w:shd w:val="clear" w:color="auto" w:fill="FFFFFF"/>
        </w:rPr>
      </w:pPr>
    </w:p>
    <w:p w14:paraId="35C6E9A3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2C5F63A3">
      <w:pPr>
        <w:rPr>
          <w:rFonts w:ascii="Times New Roman" w:hAnsi="Times New Roman" w:eastAsia="宋体" w:cs="Times New Roman"/>
        </w:rPr>
      </w:pPr>
    </w:p>
    <w:p w14:paraId="59A0A011"/>
    <w:sectPr>
      <w:pgSz w:w="11906" w:h="16838"/>
      <w:pgMar w:top="1701" w:right="1588" w:bottom="147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A5E13"/>
    <w:rsid w:val="0A42507B"/>
    <w:rsid w:val="27D369DF"/>
    <w:rsid w:val="38F746FF"/>
    <w:rsid w:val="53EA5E13"/>
    <w:rsid w:val="676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2025-07-14T09:46:00Z</dcterms:created>
  <dc:creator>刘唤宇</dc:creator>
  <cp:lastModifiedBy>刘唤宇</cp:lastModifiedBy>
  <dcterms:modified xsi:type="dcterms:W3CDTF">2025-07-14T09:47:14Z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2654DA99A7FF4D87B59D5DB98138AC18_11</vt:lpwstr>
  </property>
  <property fmtid="{D5CDD505-2E9C-101B-9397-08002B2CF9AE}" pid="4" name="KSOTemplateDocerSaveRecord">
    <vt:lpwstr>eyJoZGlkIjoiYjM0MTk1YWNjMjM4NTBmZmU5MzU4ODczYTIyY2RmN2UiLCJ1c2VySWQiOiI3NDY2Nzk4NzMifQ==</vt:lpwstr>
  </property>
</Properties>
</file>