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25" w:rsidRPr="00E22EDC" w:rsidRDefault="00620E25" w:rsidP="00620E25">
      <w:pPr>
        <w:rPr>
          <w:rFonts w:ascii="Times New Roman" w:eastAsiaTheme="minorEastAsia" w:hAnsi="Times New Roman"/>
        </w:rPr>
      </w:pPr>
      <w:bookmarkStart w:id="0" w:name="_GoBack"/>
      <w:bookmarkEnd w:id="0"/>
    </w:p>
    <w:p w:rsidR="00E13EC9" w:rsidRDefault="00A21E5E" w:rsidP="00E13EC9">
      <w:pPr>
        <w:pStyle w:val="3"/>
        <w:keepNext w:val="0"/>
        <w:keepLines w:val="0"/>
        <w:adjustRightInd w:val="0"/>
        <w:snapToGrid w:val="0"/>
        <w:spacing w:before="240" w:after="0" w:line="360" w:lineRule="auto"/>
        <w:jc w:val="center"/>
        <w:rPr>
          <w:rFonts w:eastAsiaTheme="minorEastAsia"/>
          <w:b w:val="0"/>
          <w:sz w:val="36"/>
          <w:szCs w:val="36"/>
        </w:rPr>
      </w:pPr>
      <w:r w:rsidRPr="00E22EDC">
        <w:rPr>
          <w:rFonts w:eastAsiaTheme="minorEastAsia" w:hint="eastAsia"/>
          <w:b w:val="0"/>
          <w:sz w:val="36"/>
          <w:szCs w:val="36"/>
        </w:rPr>
        <w:t>矿用</w:t>
      </w:r>
      <w:r w:rsidR="00E13EC9" w:rsidRPr="00E22EDC">
        <w:rPr>
          <w:rFonts w:eastAsiaTheme="minorEastAsia" w:hint="eastAsia"/>
          <w:b w:val="0"/>
          <w:sz w:val="36"/>
          <w:szCs w:val="36"/>
        </w:rPr>
        <w:t>无线甲烷</w:t>
      </w:r>
      <w:r w:rsidR="00911DCC" w:rsidRPr="00E22EDC">
        <w:rPr>
          <w:rFonts w:eastAsiaTheme="minorEastAsia" w:hint="eastAsia"/>
          <w:b w:val="0"/>
          <w:sz w:val="36"/>
          <w:szCs w:val="36"/>
        </w:rPr>
        <w:t>传感器</w:t>
      </w:r>
      <w:r w:rsidR="00E13EC9" w:rsidRPr="00E22EDC">
        <w:rPr>
          <w:rFonts w:eastAsiaTheme="minorEastAsia" w:hint="eastAsia"/>
          <w:b w:val="0"/>
          <w:sz w:val="36"/>
          <w:szCs w:val="36"/>
        </w:rPr>
        <w:t>安全技术要求</w:t>
      </w:r>
    </w:p>
    <w:p w:rsidR="00726DC1" w:rsidRPr="00726DC1" w:rsidRDefault="00726DC1" w:rsidP="00726DC1">
      <w:pPr>
        <w:jc w:val="center"/>
        <w:rPr>
          <w:sz w:val="28"/>
          <w:szCs w:val="28"/>
        </w:rPr>
      </w:pPr>
      <w:r w:rsidRPr="00726DC1">
        <w:rPr>
          <w:rFonts w:hint="eastAsia"/>
          <w:sz w:val="28"/>
          <w:szCs w:val="28"/>
        </w:rPr>
        <w:t>（试行）</w:t>
      </w:r>
    </w:p>
    <w:p w:rsidR="00620E25" w:rsidRPr="00E22EDC" w:rsidRDefault="00620E25" w:rsidP="00620E25">
      <w:pPr>
        <w:rPr>
          <w:rFonts w:ascii="Times New Roman" w:eastAsiaTheme="minorEastAsia" w:hAnsi="Times New Roman"/>
        </w:rPr>
      </w:pPr>
    </w:p>
    <w:p w:rsidR="00E13EC9" w:rsidRPr="00E22EDC" w:rsidRDefault="00E13EC9" w:rsidP="00401938">
      <w:pPr>
        <w:adjustRightInd w:val="0"/>
        <w:snapToGrid w:val="0"/>
        <w:spacing w:beforeLines="50" w:before="120" w:afterLines="50" w:after="120" w:line="360" w:lineRule="auto"/>
        <w:ind w:right="-181"/>
        <w:outlineLvl w:val="0"/>
        <w:rPr>
          <w:rFonts w:ascii="黑体" w:eastAsia="黑体" w:hAnsi="Times New Roman"/>
          <w:szCs w:val="21"/>
        </w:rPr>
      </w:pPr>
      <w:r w:rsidRPr="00E22EDC">
        <w:rPr>
          <w:rFonts w:ascii="黑体" w:eastAsia="黑体" w:hAnsi="Times New Roman"/>
          <w:szCs w:val="21"/>
        </w:rPr>
        <w:t xml:space="preserve">1 </w:t>
      </w:r>
      <w:r w:rsidRPr="00E22EDC">
        <w:rPr>
          <w:rFonts w:ascii="黑体" w:eastAsia="黑体" w:hAnsi="Times New Roman" w:hint="eastAsia"/>
          <w:szCs w:val="21"/>
        </w:rPr>
        <w:t>范围</w:t>
      </w:r>
    </w:p>
    <w:p w:rsidR="00E13EC9" w:rsidRPr="00E22EDC" w:rsidRDefault="00E13EC9" w:rsidP="00E13EC9">
      <w:pPr>
        <w:adjustRightInd w:val="0"/>
        <w:snapToGrid w:val="0"/>
        <w:spacing w:line="360" w:lineRule="auto"/>
        <w:ind w:firstLineChars="200" w:firstLine="420"/>
        <w:rPr>
          <w:rFonts w:ascii="Times New Roman" w:eastAsiaTheme="minorEastAsia" w:hAnsi="Times New Roman"/>
          <w:szCs w:val="21"/>
        </w:rPr>
      </w:pPr>
      <w:r w:rsidRPr="00E22EDC">
        <w:rPr>
          <w:rFonts w:ascii="Times New Roman" w:eastAsiaTheme="minorEastAsia" w:hAnsi="Times New Roman" w:hint="eastAsia"/>
          <w:szCs w:val="21"/>
        </w:rPr>
        <w:t>本技术要求规定了</w:t>
      </w:r>
      <w:r w:rsidR="00A21E5E" w:rsidRPr="00E22EDC">
        <w:rPr>
          <w:rFonts w:ascii="Times New Roman" w:eastAsiaTheme="minorEastAsia" w:hAnsi="Times New Roman" w:hint="eastAsia"/>
          <w:szCs w:val="21"/>
        </w:rPr>
        <w:t>矿用</w:t>
      </w:r>
      <w:r w:rsidRPr="00E22EDC">
        <w:rPr>
          <w:rFonts w:ascii="Times New Roman" w:eastAsiaTheme="minorEastAsia" w:hAnsi="Times New Roman" w:hint="eastAsia"/>
          <w:szCs w:val="21"/>
        </w:rPr>
        <w:t>无线甲烷</w:t>
      </w:r>
      <w:r w:rsidR="00911DCC" w:rsidRPr="00E22EDC">
        <w:rPr>
          <w:rFonts w:ascii="Times New Roman" w:eastAsiaTheme="minorEastAsia" w:hAnsi="Times New Roman" w:hint="eastAsia"/>
          <w:szCs w:val="21"/>
        </w:rPr>
        <w:t>传感器</w:t>
      </w:r>
      <w:r w:rsidRPr="00E22EDC">
        <w:rPr>
          <w:rFonts w:ascii="Times New Roman" w:eastAsiaTheme="minorEastAsia" w:hAnsi="Times New Roman" w:hint="eastAsia"/>
          <w:szCs w:val="21"/>
        </w:rPr>
        <w:t>的安全要求、试验方法、检验规则等内容。</w:t>
      </w:r>
    </w:p>
    <w:p w:rsidR="00E13EC9" w:rsidRPr="00E22EDC" w:rsidRDefault="00E13EC9" w:rsidP="00E13EC9">
      <w:pPr>
        <w:pStyle w:val="Default"/>
        <w:spacing w:line="360" w:lineRule="auto"/>
        <w:ind w:firstLineChars="200" w:firstLine="420"/>
        <w:rPr>
          <w:rFonts w:ascii="Times New Roman" w:eastAsiaTheme="minorEastAsia" w:cs="Times New Roman"/>
          <w:color w:val="auto"/>
          <w:kern w:val="2"/>
          <w:sz w:val="21"/>
          <w:szCs w:val="21"/>
        </w:rPr>
      </w:pPr>
      <w:r w:rsidRPr="00E22EDC">
        <w:rPr>
          <w:rFonts w:ascii="Times New Roman" w:eastAsiaTheme="minorEastAsia" w:cs="Times New Roman" w:hint="eastAsia"/>
          <w:color w:val="auto"/>
          <w:kern w:val="2"/>
          <w:sz w:val="21"/>
          <w:szCs w:val="21"/>
        </w:rPr>
        <w:t>本技术要求适用于</w:t>
      </w:r>
      <w:r w:rsidR="00A21E5E" w:rsidRPr="00E22EDC">
        <w:rPr>
          <w:rFonts w:ascii="Times New Roman" w:eastAsiaTheme="minorEastAsia" w:cs="Times New Roman" w:hint="eastAsia"/>
          <w:color w:val="auto"/>
          <w:kern w:val="2"/>
          <w:sz w:val="21"/>
          <w:szCs w:val="21"/>
        </w:rPr>
        <w:t>矿用</w:t>
      </w:r>
      <w:r w:rsidRPr="00E22EDC">
        <w:rPr>
          <w:rFonts w:ascii="Times New Roman" w:eastAsiaTheme="minorEastAsia" w:cs="Times New Roman" w:hint="eastAsia"/>
          <w:color w:val="auto"/>
          <w:kern w:val="2"/>
          <w:sz w:val="21"/>
          <w:szCs w:val="21"/>
        </w:rPr>
        <w:t>无线甲烷</w:t>
      </w:r>
      <w:r w:rsidR="00911DCC" w:rsidRPr="00E22EDC">
        <w:rPr>
          <w:rFonts w:ascii="Times New Roman" w:eastAsiaTheme="minorEastAsia" w:cs="Times New Roman" w:hint="eastAsia"/>
          <w:color w:val="auto"/>
          <w:kern w:val="2"/>
          <w:sz w:val="21"/>
          <w:szCs w:val="21"/>
        </w:rPr>
        <w:t>传感器</w:t>
      </w:r>
      <w:r w:rsidR="00E22EDC">
        <w:rPr>
          <w:rFonts w:ascii="Times New Roman" w:eastAsiaTheme="minorEastAsia" w:cs="Times New Roman" w:hint="eastAsia"/>
          <w:color w:val="auto"/>
          <w:kern w:val="2"/>
          <w:sz w:val="21"/>
          <w:szCs w:val="21"/>
        </w:rPr>
        <w:t>（以下简称“传感器”）</w:t>
      </w:r>
      <w:r w:rsidRPr="00E22EDC">
        <w:rPr>
          <w:rFonts w:ascii="Times New Roman" w:eastAsiaTheme="minorEastAsia" w:cs="Times New Roman" w:hint="eastAsia"/>
          <w:color w:val="auto"/>
          <w:kern w:val="2"/>
          <w:sz w:val="21"/>
          <w:szCs w:val="21"/>
        </w:rPr>
        <w:t>产品的</w:t>
      </w:r>
      <w:r w:rsidR="001E5D15" w:rsidRPr="00E22EDC">
        <w:rPr>
          <w:rFonts w:ascii="Times New Roman" w:eastAsiaTheme="minorEastAsia" w:cs="Times New Roman" w:hint="eastAsia"/>
          <w:color w:val="auto"/>
          <w:kern w:val="2"/>
          <w:sz w:val="21"/>
          <w:szCs w:val="21"/>
        </w:rPr>
        <w:t>设计、生产制造，并作为</w:t>
      </w:r>
      <w:r w:rsidRPr="00E22EDC">
        <w:rPr>
          <w:rFonts w:ascii="Times New Roman" w:eastAsiaTheme="minorEastAsia" w:cs="Times New Roman" w:hint="eastAsia"/>
          <w:color w:val="auto"/>
          <w:kern w:val="2"/>
          <w:sz w:val="21"/>
          <w:szCs w:val="21"/>
        </w:rPr>
        <w:t>安全标志管理</w:t>
      </w:r>
      <w:r w:rsidR="001E5D15" w:rsidRPr="00E22EDC">
        <w:rPr>
          <w:rFonts w:ascii="Times New Roman" w:eastAsiaTheme="minorEastAsia" w:cs="Times New Roman" w:hint="eastAsia"/>
          <w:color w:val="auto"/>
          <w:kern w:val="2"/>
          <w:sz w:val="21"/>
          <w:szCs w:val="21"/>
        </w:rPr>
        <w:t>的技术依据</w:t>
      </w:r>
      <w:r w:rsidRPr="00E22EDC">
        <w:rPr>
          <w:rFonts w:ascii="Times New Roman" w:eastAsiaTheme="minorEastAsia" w:cs="Times New Roman" w:hint="eastAsia"/>
          <w:color w:val="auto"/>
          <w:kern w:val="2"/>
          <w:sz w:val="21"/>
          <w:szCs w:val="21"/>
        </w:rPr>
        <w:t>。</w:t>
      </w:r>
    </w:p>
    <w:p w:rsidR="00E13EC9" w:rsidRPr="00E22EDC" w:rsidRDefault="00E13EC9" w:rsidP="00401938">
      <w:pPr>
        <w:adjustRightInd w:val="0"/>
        <w:snapToGrid w:val="0"/>
        <w:spacing w:beforeLines="50" w:before="120" w:afterLines="50" w:after="120" w:line="360" w:lineRule="auto"/>
        <w:ind w:right="-181"/>
        <w:outlineLvl w:val="0"/>
        <w:rPr>
          <w:rFonts w:ascii="黑体" w:eastAsia="黑体" w:hAnsi="Times New Roman"/>
          <w:szCs w:val="21"/>
        </w:rPr>
      </w:pPr>
      <w:r w:rsidRPr="00E22EDC">
        <w:rPr>
          <w:rFonts w:ascii="黑体" w:eastAsia="黑体" w:hAnsi="Times New Roman"/>
          <w:szCs w:val="21"/>
        </w:rPr>
        <w:t xml:space="preserve">2 </w:t>
      </w:r>
      <w:r w:rsidRPr="00E22EDC">
        <w:rPr>
          <w:rFonts w:ascii="黑体" w:eastAsia="黑体" w:hAnsi="Times New Roman" w:hint="eastAsia"/>
          <w:szCs w:val="21"/>
        </w:rPr>
        <w:t>引用标准</w:t>
      </w:r>
    </w:p>
    <w:p w:rsidR="00E13EC9" w:rsidRPr="00E22EDC" w:rsidRDefault="00E13EC9" w:rsidP="00E13EC9">
      <w:pPr>
        <w:spacing w:line="300" w:lineRule="auto"/>
        <w:ind w:firstLineChars="200" w:firstLine="420"/>
        <w:rPr>
          <w:rFonts w:ascii="Times New Roman" w:eastAsiaTheme="minorEastAsia" w:hAnsi="Times New Roman"/>
        </w:rPr>
      </w:pPr>
      <w:bookmarkStart w:id="1" w:name="_Toc207598450"/>
      <w:bookmarkStart w:id="2" w:name="_Toc276992415"/>
      <w:r w:rsidRPr="00E22EDC">
        <w:rPr>
          <w:rFonts w:ascii="Times New Roman" w:eastAsiaTheme="minorEastAsia" w:hAnsi="Times New Roman"/>
        </w:rPr>
        <w:t>GB 3836.1-</w:t>
      </w:r>
      <w:r w:rsidR="001E5D15" w:rsidRPr="00E22EDC">
        <w:rPr>
          <w:rFonts w:ascii="Times New Roman" w:eastAsiaTheme="minorEastAsia" w:hAnsi="Times New Roman"/>
        </w:rPr>
        <w:t>2010</w:t>
      </w:r>
      <w:r w:rsidR="008539A6" w:rsidRPr="00E22EDC">
        <w:rPr>
          <w:rFonts w:ascii="Times New Roman" w:eastAsiaTheme="minorEastAsia" w:hAnsi="Times New Roman"/>
        </w:rPr>
        <w:t xml:space="preserve">  </w:t>
      </w:r>
      <w:r w:rsidRPr="00E22EDC">
        <w:rPr>
          <w:rFonts w:ascii="Times New Roman" w:eastAsiaTheme="minorEastAsia" w:hAnsi="Times New Roman" w:hint="eastAsia"/>
        </w:rPr>
        <w:t>爆炸性环境第</w:t>
      </w:r>
      <w:r w:rsidRPr="00E22EDC">
        <w:rPr>
          <w:rFonts w:ascii="Times New Roman" w:eastAsiaTheme="minorEastAsia" w:hAnsi="Times New Roman"/>
        </w:rPr>
        <w:t>1</w:t>
      </w:r>
      <w:r w:rsidRPr="00E22EDC">
        <w:rPr>
          <w:rFonts w:ascii="Times New Roman" w:eastAsiaTheme="minorEastAsia" w:hAnsi="Times New Roman" w:hint="eastAsia"/>
        </w:rPr>
        <w:t>部分：设备通用要求</w:t>
      </w:r>
    </w:p>
    <w:p w:rsidR="00E13EC9" w:rsidRPr="00E22EDC" w:rsidRDefault="00E13EC9" w:rsidP="00E13EC9">
      <w:pPr>
        <w:spacing w:line="300" w:lineRule="auto"/>
        <w:ind w:firstLineChars="200" w:firstLine="420"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/>
        </w:rPr>
        <w:t>GB</w:t>
      </w:r>
      <w:r w:rsidR="001E5D15" w:rsidRPr="00E22EDC">
        <w:rPr>
          <w:rFonts w:ascii="Times New Roman" w:eastAsiaTheme="minorEastAsia" w:hAnsi="Times New Roman"/>
        </w:rPr>
        <w:t xml:space="preserve"> </w:t>
      </w:r>
      <w:r w:rsidRPr="00E22EDC">
        <w:rPr>
          <w:rFonts w:ascii="Times New Roman" w:eastAsiaTheme="minorEastAsia" w:hAnsi="Times New Roman"/>
        </w:rPr>
        <w:t>3836.2-</w:t>
      </w:r>
      <w:r w:rsidR="001E5D15" w:rsidRPr="00E22EDC">
        <w:rPr>
          <w:rFonts w:ascii="Times New Roman" w:eastAsiaTheme="minorEastAsia" w:hAnsi="Times New Roman"/>
        </w:rPr>
        <w:t xml:space="preserve">2010  </w:t>
      </w:r>
      <w:r w:rsidRPr="00E22EDC">
        <w:rPr>
          <w:rFonts w:ascii="Times New Roman" w:eastAsiaTheme="minorEastAsia" w:hAnsi="Times New Roman" w:hint="eastAsia"/>
        </w:rPr>
        <w:t>爆炸性环境第</w:t>
      </w:r>
      <w:r w:rsidRPr="00E22EDC">
        <w:rPr>
          <w:rFonts w:ascii="Times New Roman" w:eastAsiaTheme="minorEastAsia" w:hAnsi="Times New Roman"/>
        </w:rPr>
        <w:t>2</w:t>
      </w:r>
      <w:r w:rsidRPr="00E22EDC">
        <w:rPr>
          <w:rFonts w:ascii="Times New Roman" w:eastAsiaTheme="minorEastAsia" w:hAnsi="Times New Roman" w:hint="eastAsia"/>
        </w:rPr>
        <w:t>部分：由隔爆外壳</w:t>
      </w:r>
      <w:r w:rsidRPr="00E22EDC">
        <w:rPr>
          <w:rFonts w:ascii="Times New Roman" w:eastAsiaTheme="minorEastAsia" w:hAnsi="Times New Roman"/>
        </w:rPr>
        <w:t>“d”</w:t>
      </w:r>
      <w:r w:rsidRPr="00E22EDC">
        <w:rPr>
          <w:rFonts w:ascii="Times New Roman" w:eastAsiaTheme="minorEastAsia" w:hAnsi="Times New Roman" w:hint="eastAsia"/>
        </w:rPr>
        <w:t>保护的设备</w:t>
      </w:r>
    </w:p>
    <w:p w:rsidR="00E13EC9" w:rsidRPr="00E22EDC" w:rsidRDefault="00E13EC9" w:rsidP="00E13EC9">
      <w:pPr>
        <w:spacing w:line="300" w:lineRule="auto"/>
        <w:ind w:firstLineChars="200" w:firstLine="420"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/>
        </w:rPr>
        <w:t>GB</w:t>
      </w:r>
      <w:r w:rsidR="001E5D15" w:rsidRPr="00E22EDC">
        <w:rPr>
          <w:rFonts w:ascii="Times New Roman" w:eastAsiaTheme="minorEastAsia" w:hAnsi="Times New Roman"/>
        </w:rPr>
        <w:t xml:space="preserve"> </w:t>
      </w:r>
      <w:r w:rsidRPr="00E22EDC">
        <w:rPr>
          <w:rFonts w:ascii="Times New Roman" w:eastAsiaTheme="minorEastAsia" w:hAnsi="Times New Roman"/>
        </w:rPr>
        <w:t>3836</w:t>
      </w:r>
      <w:r w:rsidR="00E40E65" w:rsidRPr="00E22EDC">
        <w:rPr>
          <w:rFonts w:ascii="Times New Roman" w:eastAsiaTheme="minorEastAsia" w:hAnsi="Times New Roman"/>
        </w:rPr>
        <w:t>.4-</w:t>
      </w:r>
      <w:r w:rsidR="001E5D15" w:rsidRPr="00E22EDC">
        <w:rPr>
          <w:rFonts w:ascii="Times New Roman" w:eastAsiaTheme="minorEastAsia" w:hAnsi="Times New Roman"/>
        </w:rPr>
        <w:t xml:space="preserve">2010  </w:t>
      </w:r>
      <w:r w:rsidRPr="00E22EDC">
        <w:rPr>
          <w:rFonts w:ascii="Times New Roman" w:eastAsiaTheme="minorEastAsia" w:hAnsi="Times New Roman" w:hint="eastAsia"/>
        </w:rPr>
        <w:t>爆炸性环境第</w:t>
      </w:r>
      <w:r w:rsidRPr="00E22EDC">
        <w:rPr>
          <w:rFonts w:ascii="Times New Roman" w:eastAsiaTheme="minorEastAsia" w:hAnsi="Times New Roman"/>
        </w:rPr>
        <w:t>4</w:t>
      </w:r>
      <w:r w:rsidRPr="00E22EDC">
        <w:rPr>
          <w:rFonts w:ascii="Times New Roman" w:eastAsiaTheme="minorEastAsia" w:hAnsi="Times New Roman" w:hint="eastAsia"/>
        </w:rPr>
        <w:t>部分：由本质安全型</w:t>
      </w:r>
      <w:r w:rsidRPr="00E22EDC">
        <w:rPr>
          <w:rFonts w:ascii="Times New Roman" w:eastAsiaTheme="minorEastAsia" w:hAnsi="Times New Roman"/>
        </w:rPr>
        <w:t>“</w:t>
      </w:r>
      <w:proofErr w:type="spellStart"/>
      <w:r w:rsidRPr="00E22EDC">
        <w:rPr>
          <w:rFonts w:ascii="Times New Roman" w:eastAsiaTheme="minorEastAsia" w:hAnsi="Times New Roman"/>
        </w:rPr>
        <w:t>i</w:t>
      </w:r>
      <w:proofErr w:type="spellEnd"/>
      <w:r w:rsidRPr="00E22EDC">
        <w:rPr>
          <w:rFonts w:ascii="Times New Roman" w:eastAsiaTheme="minorEastAsia" w:hAnsi="Times New Roman"/>
        </w:rPr>
        <w:t>”</w:t>
      </w:r>
      <w:r w:rsidRPr="00E22EDC">
        <w:rPr>
          <w:rFonts w:ascii="Times New Roman" w:eastAsiaTheme="minorEastAsia" w:hAnsi="Times New Roman" w:hint="eastAsia"/>
        </w:rPr>
        <w:t>保护的设备</w:t>
      </w:r>
    </w:p>
    <w:p w:rsidR="00B649CA" w:rsidRPr="00E22EDC" w:rsidRDefault="00B649CA" w:rsidP="00E13EC9">
      <w:pPr>
        <w:spacing w:line="300" w:lineRule="auto"/>
        <w:ind w:firstLineChars="200" w:firstLine="420"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/>
        </w:rPr>
        <w:t>GB</w:t>
      </w:r>
      <w:r w:rsidR="001B2C79">
        <w:rPr>
          <w:rFonts w:ascii="Times New Roman" w:eastAsiaTheme="minorEastAsia" w:hAnsi="Times New Roman" w:hint="eastAsia"/>
        </w:rPr>
        <w:t xml:space="preserve"> </w:t>
      </w:r>
      <w:r w:rsidRPr="00E22EDC">
        <w:rPr>
          <w:rFonts w:ascii="Times New Roman" w:eastAsiaTheme="minorEastAsia" w:hAnsi="Times New Roman"/>
        </w:rPr>
        <w:t>4208-2008</w:t>
      </w:r>
      <w:r w:rsidR="001B2C79">
        <w:rPr>
          <w:rFonts w:ascii="Times New Roman" w:eastAsiaTheme="minorEastAsia" w:hAnsi="Times New Roman" w:hint="eastAsia"/>
        </w:rPr>
        <w:t xml:space="preserve">  </w:t>
      </w:r>
      <w:r w:rsidRPr="00E22EDC">
        <w:rPr>
          <w:rFonts w:ascii="Times New Roman" w:eastAsiaTheme="minorEastAsia" w:hAnsi="Times New Roman" w:hint="eastAsia"/>
        </w:rPr>
        <w:t>外壳防护等级</w:t>
      </w:r>
      <w:r w:rsidR="00EC37C4" w:rsidRPr="00E22EDC">
        <w:rPr>
          <w:rFonts w:ascii="Times New Roman" w:eastAsiaTheme="minorEastAsia" w:hAnsi="Times New Roman" w:hint="eastAsia"/>
        </w:rPr>
        <w:t>（</w:t>
      </w:r>
      <w:r w:rsidR="00EC37C4" w:rsidRPr="00E22EDC">
        <w:rPr>
          <w:rFonts w:ascii="Times New Roman" w:eastAsiaTheme="minorEastAsia" w:hAnsi="Times New Roman"/>
        </w:rPr>
        <w:t>IP</w:t>
      </w:r>
      <w:r w:rsidR="00EC37C4" w:rsidRPr="00E22EDC">
        <w:rPr>
          <w:rFonts w:ascii="Times New Roman" w:eastAsiaTheme="minorEastAsia" w:hAnsi="Times New Roman" w:hint="eastAsia"/>
        </w:rPr>
        <w:t>代码）</w:t>
      </w:r>
    </w:p>
    <w:p w:rsidR="008539A6" w:rsidRPr="00E22EDC" w:rsidRDefault="00BA1F66" w:rsidP="00E13EC9">
      <w:pPr>
        <w:spacing w:line="300" w:lineRule="auto"/>
        <w:ind w:firstLineChars="200" w:firstLine="420"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/>
        </w:rPr>
        <w:t>AQ 6203</w:t>
      </w:r>
      <w:r w:rsidR="008539A6" w:rsidRPr="00E22EDC">
        <w:rPr>
          <w:rFonts w:ascii="Times New Roman" w:eastAsiaTheme="minorEastAsia" w:hAnsi="Times New Roman"/>
        </w:rPr>
        <w:t>-2006</w:t>
      </w:r>
      <w:r w:rsidR="001B2C79">
        <w:rPr>
          <w:rFonts w:ascii="Times New Roman" w:eastAsiaTheme="minorEastAsia" w:hAnsi="Times New Roman" w:hint="eastAsia"/>
        </w:rPr>
        <w:t xml:space="preserve">  </w:t>
      </w:r>
      <w:r w:rsidR="008539A6" w:rsidRPr="00E22EDC">
        <w:rPr>
          <w:rFonts w:ascii="Times New Roman" w:eastAsiaTheme="minorEastAsia" w:hAnsi="Times New Roman" w:hint="eastAsia"/>
        </w:rPr>
        <w:t>煤矿用低浓度载体催化式甲烷传感器</w:t>
      </w:r>
    </w:p>
    <w:p w:rsidR="0099407D" w:rsidRDefault="00BA1F66">
      <w:pPr>
        <w:spacing w:line="300" w:lineRule="auto"/>
        <w:ind w:firstLineChars="200" w:firstLine="420"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/>
        </w:rPr>
        <w:t>AQ 6211</w:t>
      </w:r>
      <w:r w:rsidR="008539A6" w:rsidRPr="00E22EDC">
        <w:rPr>
          <w:rFonts w:ascii="Times New Roman" w:eastAsiaTheme="minorEastAsia" w:hAnsi="Times New Roman"/>
        </w:rPr>
        <w:t>-2008</w:t>
      </w:r>
      <w:r w:rsidR="001B2C79">
        <w:rPr>
          <w:rFonts w:ascii="Times New Roman" w:eastAsiaTheme="minorEastAsia" w:hAnsi="Times New Roman" w:hint="eastAsia"/>
        </w:rPr>
        <w:t xml:space="preserve">  </w:t>
      </w:r>
      <w:r w:rsidRPr="00E22EDC">
        <w:rPr>
          <w:rFonts w:ascii="Times New Roman" w:eastAsiaTheme="minorEastAsia" w:hAnsi="Times New Roman"/>
        </w:rPr>
        <w:t>煤矿用非色散红外甲烷传感器</w:t>
      </w:r>
    </w:p>
    <w:p w:rsidR="00125368" w:rsidRDefault="00125368">
      <w:pPr>
        <w:spacing w:line="300" w:lineRule="auto"/>
        <w:ind w:firstLineChars="200" w:firstLine="42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《</w:t>
      </w:r>
      <w:r w:rsidRPr="00125368">
        <w:rPr>
          <w:rFonts w:ascii="Times New Roman" w:eastAsiaTheme="minorEastAsia" w:hAnsi="Times New Roman" w:hint="eastAsia"/>
        </w:rPr>
        <w:t>煤矿安全监控系统升级改造技术方案</w:t>
      </w:r>
      <w:r>
        <w:rPr>
          <w:rFonts w:ascii="Times New Roman" w:eastAsiaTheme="minorEastAsia" w:hAnsi="Times New Roman" w:hint="eastAsia"/>
        </w:rPr>
        <w:t>》</w:t>
      </w:r>
    </w:p>
    <w:p w:rsidR="00125368" w:rsidRPr="00125368" w:rsidRDefault="00125368">
      <w:pPr>
        <w:spacing w:line="300" w:lineRule="auto"/>
        <w:ind w:firstLineChars="200" w:firstLine="420"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/>
        </w:rPr>
        <w:t>ABGZ-MK-08-2017-01</w:t>
      </w:r>
      <w:r>
        <w:rPr>
          <w:rFonts w:ascii="Times New Roman" w:eastAsiaTheme="minorEastAsia" w:hAnsi="Times New Roman" w:hint="eastAsia"/>
        </w:rPr>
        <w:t xml:space="preserve">  </w:t>
      </w:r>
      <w:r w:rsidRPr="00E22EDC">
        <w:rPr>
          <w:rFonts w:ascii="Times New Roman" w:eastAsiaTheme="minorEastAsia" w:hAnsi="Times New Roman" w:hint="eastAsia"/>
        </w:rPr>
        <w:t>矿用产品安全标志审核发放实施规则</w:t>
      </w:r>
      <w:r w:rsidRPr="00E22EDC">
        <w:rPr>
          <w:rFonts w:ascii="Times New Roman" w:eastAsiaTheme="minorEastAsia" w:hAnsi="Times New Roman"/>
        </w:rPr>
        <w:t xml:space="preserve"> </w:t>
      </w:r>
      <w:r w:rsidRPr="00E22EDC">
        <w:rPr>
          <w:rFonts w:ascii="Times New Roman" w:eastAsiaTheme="minorEastAsia" w:hAnsi="Times New Roman" w:hint="eastAsia"/>
        </w:rPr>
        <w:t>电池与电池组通用要求</w:t>
      </w:r>
    </w:p>
    <w:bookmarkEnd w:id="1"/>
    <w:bookmarkEnd w:id="2"/>
    <w:p w:rsidR="00E13EC9" w:rsidRPr="00E22EDC" w:rsidRDefault="00E13EC9" w:rsidP="00401938">
      <w:pPr>
        <w:adjustRightInd w:val="0"/>
        <w:snapToGrid w:val="0"/>
        <w:spacing w:beforeLines="50" w:before="120" w:afterLines="50" w:after="120" w:line="360" w:lineRule="auto"/>
        <w:ind w:right="-181"/>
        <w:outlineLvl w:val="0"/>
        <w:rPr>
          <w:rFonts w:ascii="黑体" w:eastAsia="黑体" w:hAnsi="Times New Roman"/>
          <w:szCs w:val="21"/>
        </w:rPr>
      </w:pPr>
      <w:r w:rsidRPr="00E22EDC">
        <w:rPr>
          <w:rFonts w:ascii="黑体" w:eastAsia="黑体" w:hAnsi="Times New Roman"/>
          <w:szCs w:val="21"/>
        </w:rPr>
        <w:t xml:space="preserve">3 </w:t>
      </w:r>
      <w:r w:rsidRPr="00E22EDC">
        <w:rPr>
          <w:rFonts w:ascii="黑体" w:eastAsia="黑体" w:hAnsi="Times New Roman" w:hint="eastAsia"/>
          <w:szCs w:val="21"/>
        </w:rPr>
        <w:t>产品分类、名称与型号</w:t>
      </w:r>
    </w:p>
    <w:p w:rsidR="00E13EC9" w:rsidRPr="00E22EDC" w:rsidRDefault="00E13EC9" w:rsidP="00B623A1">
      <w:pPr>
        <w:adjustRightInd w:val="0"/>
        <w:snapToGrid w:val="0"/>
        <w:spacing w:line="360" w:lineRule="auto"/>
        <w:ind w:rightChars="50" w:right="105"/>
        <w:outlineLvl w:val="0"/>
        <w:rPr>
          <w:rFonts w:ascii="Times New Roman" w:eastAsiaTheme="minorEastAsia" w:hAnsi="Times New Roman"/>
          <w:b/>
          <w:szCs w:val="21"/>
        </w:rPr>
      </w:pPr>
      <w:r w:rsidRPr="00E22EDC">
        <w:rPr>
          <w:rFonts w:ascii="Times New Roman" w:eastAsiaTheme="minorEastAsia" w:hAnsi="Times New Roman"/>
          <w:b/>
          <w:szCs w:val="21"/>
        </w:rPr>
        <w:t xml:space="preserve">3.1 </w:t>
      </w:r>
      <w:r w:rsidR="00200251" w:rsidRPr="00E22EDC">
        <w:rPr>
          <w:rFonts w:ascii="Times New Roman" w:eastAsiaTheme="minorEastAsia" w:hAnsi="Times New Roman" w:hint="eastAsia"/>
          <w:b/>
          <w:szCs w:val="21"/>
        </w:rPr>
        <w:t>产品</w:t>
      </w:r>
      <w:r w:rsidR="006A3CB2" w:rsidRPr="00E22EDC">
        <w:rPr>
          <w:rFonts w:ascii="Times New Roman" w:eastAsiaTheme="minorEastAsia" w:hAnsi="Times New Roman" w:hint="eastAsia"/>
          <w:b/>
          <w:szCs w:val="21"/>
        </w:rPr>
        <w:t>结构</w:t>
      </w:r>
      <w:r w:rsidR="00200251" w:rsidRPr="00E22EDC">
        <w:rPr>
          <w:rFonts w:ascii="Times New Roman" w:eastAsiaTheme="minorEastAsia" w:hAnsi="Times New Roman" w:hint="eastAsia"/>
          <w:b/>
          <w:szCs w:val="21"/>
        </w:rPr>
        <w:t>要求</w:t>
      </w:r>
    </w:p>
    <w:p w:rsidR="00200251" w:rsidRPr="00E22EDC" w:rsidRDefault="00BA46DA" w:rsidP="00B623A1">
      <w:pPr>
        <w:adjustRightInd w:val="0"/>
        <w:snapToGrid w:val="0"/>
        <w:spacing w:line="360" w:lineRule="auto"/>
        <w:ind w:rightChars="50" w:right="105" w:firstLineChars="196" w:firstLine="412"/>
        <w:outlineLvl w:val="0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传感器</w:t>
      </w:r>
      <w:r w:rsidR="00F81141" w:rsidRPr="00E22EDC">
        <w:rPr>
          <w:rFonts w:ascii="Times New Roman" w:eastAsiaTheme="minorEastAsia" w:hAnsi="Times New Roman" w:hint="eastAsia"/>
          <w:szCs w:val="21"/>
        </w:rPr>
        <w:t>应采用</w:t>
      </w:r>
      <w:r w:rsidR="00D73A3D" w:rsidRPr="00E22EDC">
        <w:rPr>
          <w:rFonts w:ascii="Times New Roman" w:eastAsiaTheme="minorEastAsia" w:hAnsi="Times New Roman" w:hint="eastAsia"/>
          <w:szCs w:val="21"/>
        </w:rPr>
        <w:t>蓄</w:t>
      </w:r>
      <w:r w:rsidR="00F81141" w:rsidRPr="00E22EDC">
        <w:rPr>
          <w:rFonts w:ascii="Times New Roman" w:eastAsiaTheme="minorEastAsia" w:hAnsi="Times New Roman" w:hint="eastAsia"/>
          <w:szCs w:val="21"/>
        </w:rPr>
        <w:t>电池</w:t>
      </w:r>
      <w:r w:rsidR="00D73A3D" w:rsidRPr="00E22EDC">
        <w:rPr>
          <w:rFonts w:ascii="Times New Roman" w:eastAsiaTheme="minorEastAsia" w:hAnsi="Times New Roman" w:hint="eastAsia"/>
          <w:szCs w:val="21"/>
        </w:rPr>
        <w:t>电源</w:t>
      </w:r>
      <w:r w:rsidR="00F81141" w:rsidRPr="00E22EDC">
        <w:rPr>
          <w:rFonts w:ascii="Times New Roman" w:eastAsiaTheme="minorEastAsia" w:hAnsi="Times New Roman" w:hint="eastAsia"/>
          <w:szCs w:val="21"/>
        </w:rPr>
        <w:t>供电，并且电源、天线及本体应当为一体式结构，不</w:t>
      </w:r>
      <w:r w:rsidR="00D73A3D" w:rsidRPr="00E22EDC">
        <w:rPr>
          <w:rFonts w:ascii="Times New Roman" w:eastAsiaTheme="minorEastAsia" w:hAnsi="Times New Roman" w:hint="eastAsia"/>
          <w:szCs w:val="21"/>
        </w:rPr>
        <w:t>应采用</w:t>
      </w:r>
      <w:r w:rsidR="00F81141" w:rsidRPr="00E22EDC">
        <w:rPr>
          <w:rFonts w:ascii="Times New Roman" w:eastAsiaTheme="minorEastAsia" w:hAnsi="Times New Roman" w:hint="eastAsia"/>
          <w:szCs w:val="21"/>
        </w:rPr>
        <w:t>分体式</w:t>
      </w:r>
      <w:r w:rsidR="00D73A3D" w:rsidRPr="00E22EDC">
        <w:rPr>
          <w:rFonts w:ascii="Times New Roman" w:eastAsiaTheme="minorEastAsia" w:hAnsi="Times New Roman" w:hint="eastAsia"/>
          <w:szCs w:val="21"/>
        </w:rPr>
        <w:t>结构</w:t>
      </w:r>
      <w:r w:rsidR="00F81141" w:rsidRPr="00E22EDC">
        <w:rPr>
          <w:rFonts w:ascii="Times New Roman" w:eastAsiaTheme="minorEastAsia" w:hAnsi="Times New Roman" w:hint="eastAsia"/>
          <w:szCs w:val="21"/>
        </w:rPr>
        <w:t>。</w:t>
      </w:r>
    </w:p>
    <w:p w:rsidR="00C269CC" w:rsidRPr="00E22EDC" w:rsidRDefault="00E13EC9" w:rsidP="00B623A1">
      <w:pPr>
        <w:adjustRightInd w:val="0"/>
        <w:snapToGrid w:val="0"/>
        <w:spacing w:line="360" w:lineRule="auto"/>
        <w:ind w:rightChars="50" w:right="105"/>
        <w:outlineLvl w:val="0"/>
        <w:rPr>
          <w:rFonts w:ascii="Times New Roman" w:eastAsiaTheme="minorEastAsia" w:hAnsi="Times New Roman"/>
          <w:b/>
          <w:szCs w:val="21"/>
        </w:rPr>
      </w:pPr>
      <w:r w:rsidRPr="00E22EDC">
        <w:rPr>
          <w:rFonts w:ascii="Times New Roman" w:eastAsiaTheme="minorEastAsia" w:hAnsi="Times New Roman"/>
          <w:b/>
          <w:szCs w:val="21"/>
        </w:rPr>
        <w:t xml:space="preserve">3.2 </w:t>
      </w:r>
      <w:r w:rsidRPr="00E22EDC">
        <w:rPr>
          <w:rFonts w:ascii="Times New Roman" w:eastAsiaTheme="minorEastAsia" w:hAnsi="Times New Roman" w:hint="eastAsia"/>
          <w:b/>
          <w:szCs w:val="21"/>
        </w:rPr>
        <w:t>产品型号名称</w:t>
      </w:r>
    </w:p>
    <w:p w:rsidR="00E13EC9" w:rsidRPr="00E22EDC" w:rsidRDefault="00BA1F66" w:rsidP="00B623A1">
      <w:pPr>
        <w:adjustRightInd w:val="0"/>
        <w:snapToGrid w:val="0"/>
        <w:spacing w:line="360" w:lineRule="auto"/>
        <w:ind w:rightChars="50" w:right="105" w:firstLineChars="200" w:firstLine="422"/>
        <w:outlineLvl w:val="0"/>
        <w:rPr>
          <w:rFonts w:ascii="Times New Roman" w:eastAsiaTheme="minorEastAsia" w:hAnsi="Times New Roman"/>
          <w:b/>
          <w:kern w:val="0"/>
          <w:szCs w:val="21"/>
        </w:rPr>
      </w:pPr>
      <w:r w:rsidRPr="00E22EDC">
        <w:rPr>
          <w:rFonts w:ascii="Times New Roman" w:eastAsiaTheme="minorEastAsia" w:hAnsi="Times New Roman"/>
          <w:b/>
          <w:szCs w:val="21"/>
        </w:rPr>
        <w:t>GJ</w:t>
      </w:r>
      <w:r w:rsidR="000B1358" w:rsidRPr="00E22EDC">
        <w:rPr>
          <w:rFonts w:asciiTheme="minorEastAsia" w:eastAsiaTheme="minorEastAsia" w:hAnsiTheme="minorEastAsia"/>
          <w:b/>
          <w:szCs w:val="21"/>
        </w:rPr>
        <w:fldChar w:fldCharType="begin"/>
      </w:r>
      <w:r w:rsidR="00870F85" w:rsidRPr="00E22EDC">
        <w:rPr>
          <w:rFonts w:asciiTheme="minorEastAsia" w:eastAsiaTheme="minorEastAsia" w:hAnsiTheme="minorEastAsia"/>
          <w:b/>
          <w:szCs w:val="21"/>
        </w:rPr>
        <w:instrText xml:space="preserve"> eq \o\ac(□,</w:instrText>
      </w:r>
      <w:r w:rsidR="00870F85" w:rsidRPr="00E22EDC">
        <w:rPr>
          <w:rFonts w:asciiTheme="minorEastAsia" w:eastAsiaTheme="minorEastAsia" w:hAnsiTheme="minorEastAsia"/>
          <w:b/>
          <w:position w:val="2"/>
          <w:sz w:val="14"/>
          <w:szCs w:val="21"/>
        </w:rPr>
        <w:instrText>1</w:instrText>
      </w:r>
      <w:r w:rsidR="00870F85" w:rsidRPr="00E22EDC">
        <w:rPr>
          <w:rFonts w:asciiTheme="minorEastAsia" w:eastAsiaTheme="minorEastAsia" w:hAnsiTheme="minorEastAsia"/>
          <w:b/>
          <w:szCs w:val="21"/>
        </w:rPr>
        <w:instrText>)</w:instrText>
      </w:r>
      <w:r w:rsidR="000B1358" w:rsidRPr="00E22EDC">
        <w:rPr>
          <w:rFonts w:asciiTheme="minorEastAsia" w:eastAsiaTheme="minorEastAsia" w:hAnsiTheme="minorEastAsia"/>
          <w:b/>
          <w:szCs w:val="21"/>
        </w:rPr>
        <w:fldChar w:fldCharType="end"/>
      </w:r>
      <w:r w:rsidR="000B1358" w:rsidRPr="00E22EDC">
        <w:rPr>
          <w:rFonts w:asciiTheme="minorEastAsia" w:eastAsiaTheme="minorEastAsia" w:hAnsiTheme="minorEastAsia"/>
          <w:b/>
          <w:szCs w:val="21"/>
        </w:rPr>
        <w:fldChar w:fldCharType="begin"/>
      </w:r>
      <w:r w:rsidR="00870F85" w:rsidRPr="00E22EDC">
        <w:rPr>
          <w:rFonts w:asciiTheme="minorEastAsia" w:eastAsiaTheme="minorEastAsia" w:hAnsiTheme="minorEastAsia"/>
          <w:b/>
          <w:szCs w:val="21"/>
        </w:rPr>
        <w:instrText xml:space="preserve"> eq \o\ac(□,</w:instrText>
      </w:r>
      <w:r w:rsidR="00870F85" w:rsidRPr="00E22EDC">
        <w:rPr>
          <w:rFonts w:asciiTheme="minorEastAsia" w:eastAsiaTheme="minorEastAsia" w:hAnsiTheme="minorEastAsia"/>
          <w:b/>
          <w:position w:val="2"/>
          <w:sz w:val="14"/>
          <w:szCs w:val="21"/>
        </w:rPr>
        <w:instrText>2</w:instrText>
      </w:r>
      <w:r w:rsidR="00870F85" w:rsidRPr="00E22EDC">
        <w:rPr>
          <w:rFonts w:asciiTheme="minorEastAsia" w:eastAsiaTheme="minorEastAsia" w:hAnsiTheme="minorEastAsia"/>
          <w:b/>
          <w:szCs w:val="21"/>
        </w:rPr>
        <w:instrText>)</w:instrText>
      </w:r>
      <w:r w:rsidR="000B1358" w:rsidRPr="00E22EDC">
        <w:rPr>
          <w:rFonts w:asciiTheme="minorEastAsia" w:eastAsiaTheme="minorEastAsia" w:hAnsiTheme="minorEastAsia"/>
          <w:b/>
          <w:szCs w:val="21"/>
        </w:rPr>
        <w:fldChar w:fldCharType="end"/>
      </w:r>
      <w:r w:rsidRPr="00E22EDC">
        <w:rPr>
          <w:rFonts w:ascii="Times New Roman" w:eastAsiaTheme="minorEastAsia" w:hAnsi="Times New Roman"/>
          <w:b/>
          <w:szCs w:val="21"/>
        </w:rPr>
        <w:t xml:space="preserve">W </w:t>
      </w:r>
      <w:r w:rsidR="00D73A3D" w:rsidRPr="00E22EDC">
        <w:rPr>
          <w:rFonts w:ascii="Times New Roman" w:eastAsiaTheme="minorEastAsia" w:hAnsi="Times New Roman"/>
          <w:b/>
          <w:szCs w:val="21"/>
        </w:rPr>
        <w:t xml:space="preserve">  </w:t>
      </w:r>
      <w:r w:rsidR="007A7A9E" w:rsidRPr="00E22EDC">
        <w:rPr>
          <w:rFonts w:ascii="Times New Roman" w:eastAsiaTheme="minorEastAsia" w:hAnsi="Times New Roman" w:hint="eastAsia"/>
          <w:b/>
          <w:szCs w:val="21"/>
        </w:rPr>
        <w:t>矿用</w:t>
      </w:r>
      <w:r w:rsidR="00E13EC9" w:rsidRPr="00E22EDC">
        <w:rPr>
          <w:rFonts w:ascii="Times New Roman" w:eastAsiaTheme="minorEastAsia" w:hAnsi="Times New Roman" w:hint="eastAsia"/>
          <w:b/>
          <w:kern w:val="0"/>
          <w:szCs w:val="21"/>
        </w:rPr>
        <w:t>无线甲烷</w:t>
      </w:r>
      <w:r w:rsidR="004D667E" w:rsidRPr="00E22EDC">
        <w:rPr>
          <w:rFonts w:ascii="Times New Roman" w:eastAsiaTheme="minorEastAsia" w:hAnsi="Times New Roman" w:hint="eastAsia"/>
          <w:b/>
          <w:kern w:val="0"/>
          <w:szCs w:val="21"/>
        </w:rPr>
        <w:t>传感器</w:t>
      </w:r>
    </w:p>
    <w:p w:rsidR="004D667E" w:rsidRPr="00E22EDC" w:rsidRDefault="007326C0" w:rsidP="00B623A1">
      <w:pPr>
        <w:adjustRightInd w:val="0"/>
        <w:snapToGrid w:val="0"/>
        <w:spacing w:line="360" w:lineRule="auto"/>
        <w:ind w:rightChars="50" w:right="105" w:firstLineChars="200" w:firstLine="420"/>
        <w:outlineLvl w:val="0"/>
        <w:rPr>
          <w:rFonts w:ascii="Times New Roman" w:eastAsiaTheme="minorEastAsia" w:hAnsi="Times New Roman"/>
          <w:sz w:val="24"/>
        </w:rPr>
      </w:pPr>
      <w:r w:rsidRPr="00E22EDC">
        <w:rPr>
          <w:rFonts w:ascii="Times New Roman" w:eastAsiaTheme="minorEastAsia" w:hAnsi="Times New Roman" w:hint="eastAsia"/>
          <w:kern w:val="0"/>
          <w:szCs w:val="21"/>
        </w:rPr>
        <w:t>其中：</w:t>
      </w:r>
      <w:r w:rsidR="004D667E" w:rsidRPr="00E22EDC">
        <w:rPr>
          <w:rFonts w:ascii="Times New Roman" w:eastAsiaTheme="minorEastAsia" w:hAnsi="Times New Roman"/>
          <w:kern w:val="0"/>
          <w:szCs w:val="21"/>
        </w:rPr>
        <w:t>G</w:t>
      </w:r>
      <w:r w:rsidR="00D5012C" w:rsidRPr="00E22EDC">
        <w:rPr>
          <w:rFonts w:ascii="Times New Roman" w:eastAsiaTheme="minorEastAsia" w:hAnsi="Times New Roman" w:hint="eastAsia"/>
          <w:kern w:val="0"/>
          <w:szCs w:val="21"/>
        </w:rPr>
        <w:t>代表</w:t>
      </w:r>
      <w:r w:rsidR="004D667E" w:rsidRPr="00E22EDC">
        <w:rPr>
          <w:rFonts w:ascii="Times New Roman" w:eastAsiaTheme="minorEastAsia" w:hAnsi="Times New Roman" w:hint="eastAsia"/>
          <w:kern w:val="0"/>
          <w:szCs w:val="21"/>
        </w:rPr>
        <w:t>矿用传感器</w:t>
      </w:r>
      <w:r w:rsidR="00D73A3D" w:rsidRPr="00E22EDC">
        <w:rPr>
          <w:rFonts w:ascii="Times New Roman" w:eastAsiaTheme="minorEastAsia" w:hAnsi="Times New Roman" w:hint="eastAsia"/>
          <w:kern w:val="0"/>
          <w:szCs w:val="21"/>
        </w:rPr>
        <w:t>；</w:t>
      </w:r>
      <w:r w:rsidR="004D667E" w:rsidRPr="00E22EDC">
        <w:rPr>
          <w:rFonts w:ascii="Times New Roman" w:eastAsiaTheme="minorEastAsia" w:hAnsi="Times New Roman"/>
          <w:kern w:val="0"/>
          <w:szCs w:val="21"/>
        </w:rPr>
        <w:t>J</w:t>
      </w:r>
      <w:r w:rsidR="00D5012C" w:rsidRPr="00E22EDC">
        <w:rPr>
          <w:rFonts w:ascii="Times New Roman" w:eastAsiaTheme="minorEastAsia" w:hAnsi="Times New Roman" w:hint="eastAsia"/>
          <w:kern w:val="0"/>
          <w:szCs w:val="21"/>
        </w:rPr>
        <w:t>代表</w:t>
      </w:r>
      <w:r w:rsidR="004D667E" w:rsidRPr="00E22EDC">
        <w:rPr>
          <w:rFonts w:ascii="Times New Roman" w:eastAsiaTheme="minorEastAsia" w:hAnsi="Times New Roman" w:hint="eastAsia"/>
          <w:kern w:val="0"/>
          <w:szCs w:val="21"/>
        </w:rPr>
        <w:t>甲烷</w:t>
      </w:r>
      <w:r w:rsidR="00D73A3D" w:rsidRPr="00E22EDC">
        <w:rPr>
          <w:rFonts w:ascii="Times New Roman" w:eastAsiaTheme="minorEastAsia" w:hAnsi="Times New Roman" w:hint="eastAsia"/>
          <w:kern w:val="0"/>
          <w:szCs w:val="21"/>
        </w:rPr>
        <w:t>；</w:t>
      </w:r>
      <w:r w:rsidR="000B1358" w:rsidRPr="00E22EDC">
        <w:rPr>
          <w:rFonts w:asciiTheme="minorEastAsia" w:eastAsiaTheme="minorEastAsia" w:hAnsiTheme="minorEastAsia"/>
          <w:b/>
          <w:szCs w:val="21"/>
        </w:rPr>
        <w:fldChar w:fldCharType="begin"/>
      </w:r>
      <w:r w:rsidR="00D73A3D" w:rsidRPr="00E22EDC">
        <w:rPr>
          <w:rFonts w:asciiTheme="minorEastAsia" w:eastAsiaTheme="minorEastAsia" w:hAnsiTheme="minorEastAsia"/>
          <w:b/>
          <w:szCs w:val="21"/>
        </w:rPr>
        <w:instrText xml:space="preserve"> eq \o\ac(□,</w:instrText>
      </w:r>
      <w:r w:rsidR="00D73A3D" w:rsidRPr="00E22EDC">
        <w:rPr>
          <w:rFonts w:asciiTheme="minorEastAsia" w:eastAsiaTheme="minorEastAsia" w:hAnsiTheme="minorEastAsia"/>
          <w:b/>
          <w:position w:val="2"/>
          <w:sz w:val="14"/>
          <w:szCs w:val="21"/>
        </w:rPr>
        <w:instrText>1</w:instrText>
      </w:r>
      <w:r w:rsidR="00D73A3D" w:rsidRPr="00E22EDC">
        <w:rPr>
          <w:rFonts w:asciiTheme="minorEastAsia" w:eastAsiaTheme="minorEastAsia" w:hAnsiTheme="minorEastAsia"/>
          <w:b/>
          <w:szCs w:val="21"/>
        </w:rPr>
        <w:instrText>)</w:instrText>
      </w:r>
      <w:r w:rsidR="000B1358" w:rsidRPr="00E22EDC">
        <w:rPr>
          <w:rFonts w:asciiTheme="minorEastAsia" w:eastAsiaTheme="minorEastAsia" w:hAnsiTheme="minorEastAsia"/>
          <w:b/>
          <w:szCs w:val="21"/>
        </w:rPr>
        <w:fldChar w:fldCharType="end"/>
      </w:r>
      <w:r w:rsidR="00D5012C" w:rsidRPr="00E22EDC">
        <w:rPr>
          <w:rFonts w:ascii="Times New Roman" w:eastAsiaTheme="minorEastAsia" w:hAnsi="Times New Roman" w:hint="eastAsia"/>
          <w:kern w:val="0"/>
          <w:szCs w:val="21"/>
        </w:rPr>
        <w:t>为</w:t>
      </w:r>
      <w:r w:rsidR="004D667E" w:rsidRPr="00E22EDC">
        <w:rPr>
          <w:rFonts w:ascii="Times New Roman" w:eastAsiaTheme="minorEastAsia" w:hAnsi="Times New Roman" w:hint="eastAsia"/>
          <w:kern w:val="0"/>
          <w:szCs w:val="21"/>
        </w:rPr>
        <w:t>原理代号</w:t>
      </w:r>
      <w:r w:rsidR="00D73A3D" w:rsidRPr="00E22EDC">
        <w:rPr>
          <w:rFonts w:ascii="Times New Roman" w:eastAsiaTheme="minorEastAsia" w:hAnsi="Times New Roman" w:hint="eastAsia"/>
          <w:kern w:val="0"/>
          <w:szCs w:val="21"/>
        </w:rPr>
        <w:t>，</w:t>
      </w:r>
      <w:r w:rsidR="004D667E" w:rsidRPr="00E22EDC">
        <w:rPr>
          <w:rFonts w:ascii="Times New Roman" w:eastAsiaTheme="minorEastAsia" w:hAnsi="Times New Roman"/>
          <w:kern w:val="0"/>
          <w:szCs w:val="21"/>
        </w:rPr>
        <w:t>J</w:t>
      </w:r>
      <w:r w:rsidR="004D667E" w:rsidRPr="00E22EDC">
        <w:rPr>
          <w:rFonts w:ascii="Times New Roman" w:eastAsiaTheme="minorEastAsia" w:hAnsi="Times New Roman" w:hint="eastAsia"/>
          <w:kern w:val="0"/>
          <w:szCs w:val="21"/>
        </w:rPr>
        <w:t>代表激光、</w:t>
      </w:r>
      <w:r w:rsidR="004D667E" w:rsidRPr="00E22EDC">
        <w:rPr>
          <w:rFonts w:ascii="Times New Roman" w:eastAsiaTheme="minorEastAsia" w:hAnsi="Times New Roman"/>
          <w:kern w:val="0"/>
          <w:szCs w:val="21"/>
        </w:rPr>
        <w:t>H</w:t>
      </w:r>
      <w:r w:rsidR="004D667E" w:rsidRPr="00E22EDC">
        <w:rPr>
          <w:rFonts w:ascii="Times New Roman" w:eastAsiaTheme="minorEastAsia" w:hAnsi="Times New Roman" w:hint="eastAsia"/>
          <w:kern w:val="0"/>
          <w:szCs w:val="21"/>
        </w:rPr>
        <w:t>代表红外</w:t>
      </w:r>
      <w:r w:rsidR="0099407D" w:rsidRPr="00E22EDC">
        <w:rPr>
          <w:rFonts w:ascii="Times New Roman" w:eastAsiaTheme="minorEastAsia" w:hAnsi="Times New Roman" w:hint="eastAsia"/>
          <w:kern w:val="0"/>
          <w:szCs w:val="21"/>
        </w:rPr>
        <w:t>、</w:t>
      </w:r>
      <w:r w:rsidR="0099407D" w:rsidRPr="00E22EDC">
        <w:rPr>
          <w:rFonts w:ascii="Times New Roman" w:eastAsiaTheme="minorEastAsia" w:hAnsi="Times New Roman"/>
          <w:kern w:val="0"/>
          <w:szCs w:val="21"/>
        </w:rPr>
        <w:t>C</w:t>
      </w:r>
      <w:r w:rsidR="0099407D" w:rsidRPr="00E22EDC">
        <w:rPr>
          <w:rFonts w:ascii="Times New Roman" w:eastAsiaTheme="minorEastAsia" w:hAnsi="Times New Roman" w:hint="eastAsia"/>
          <w:kern w:val="0"/>
          <w:szCs w:val="21"/>
        </w:rPr>
        <w:t>代表催化、</w:t>
      </w:r>
      <w:r w:rsidR="0099407D" w:rsidRPr="00E22EDC">
        <w:rPr>
          <w:rFonts w:ascii="Times New Roman" w:eastAsiaTheme="minorEastAsia" w:hAnsi="Times New Roman"/>
          <w:kern w:val="0"/>
          <w:szCs w:val="21"/>
        </w:rPr>
        <w:t>D</w:t>
      </w:r>
      <w:r w:rsidR="0099407D" w:rsidRPr="00E22EDC">
        <w:rPr>
          <w:rFonts w:ascii="Times New Roman" w:eastAsiaTheme="minorEastAsia" w:hAnsi="Times New Roman" w:hint="eastAsia"/>
          <w:kern w:val="0"/>
          <w:szCs w:val="21"/>
        </w:rPr>
        <w:t>代表热导</w:t>
      </w:r>
      <w:r w:rsidRPr="00E22EDC">
        <w:rPr>
          <w:rFonts w:ascii="Times New Roman" w:eastAsiaTheme="minorEastAsia" w:hAnsi="Times New Roman" w:hint="eastAsia"/>
          <w:kern w:val="0"/>
          <w:szCs w:val="21"/>
        </w:rPr>
        <w:t>等</w:t>
      </w:r>
      <w:r w:rsidR="00D73A3D" w:rsidRPr="00E22EDC">
        <w:rPr>
          <w:rFonts w:ascii="Times New Roman" w:eastAsiaTheme="minorEastAsia" w:hAnsi="Times New Roman" w:hint="eastAsia"/>
          <w:kern w:val="0"/>
          <w:szCs w:val="21"/>
        </w:rPr>
        <w:t>；</w:t>
      </w:r>
      <w:r w:rsidR="000B1358" w:rsidRPr="00E22EDC">
        <w:rPr>
          <w:rFonts w:asciiTheme="minorEastAsia" w:eastAsiaTheme="minorEastAsia" w:hAnsiTheme="minorEastAsia"/>
          <w:b/>
          <w:szCs w:val="21"/>
        </w:rPr>
        <w:fldChar w:fldCharType="begin"/>
      </w:r>
      <w:r w:rsidR="00D73A3D" w:rsidRPr="00E22EDC">
        <w:rPr>
          <w:rFonts w:asciiTheme="minorEastAsia" w:eastAsiaTheme="minorEastAsia" w:hAnsiTheme="minorEastAsia"/>
          <w:b/>
          <w:szCs w:val="21"/>
        </w:rPr>
        <w:instrText xml:space="preserve"> eq \o\ac(□,</w:instrText>
      </w:r>
      <w:r w:rsidR="00D73A3D" w:rsidRPr="00E22EDC">
        <w:rPr>
          <w:rFonts w:asciiTheme="minorEastAsia" w:eastAsiaTheme="minorEastAsia" w:hAnsiTheme="minorEastAsia"/>
          <w:b/>
          <w:position w:val="2"/>
          <w:sz w:val="14"/>
          <w:szCs w:val="21"/>
        </w:rPr>
        <w:instrText>2</w:instrText>
      </w:r>
      <w:r w:rsidR="00D73A3D" w:rsidRPr="00E22EDC">
        <w:rPr>
          <w:rFonts w:asciiTheme="minorEastAsia" w:eastAsiaTheme="minorEastAsia" w:hAnsiTheme="minorEastAsia"/>
          <w:b/>
          <w:szCs w:val="21"/>
        </w:rPr>
        <w:instrText>)</w:instrText>
      </w:r>
      <w:r w:rsidR="000B1358" w:rsidRPr="00E22EDC">
        <w:rPr>
          <w:rFonts w:asciiTheme="minorEastAsia" w:eastAsiaTheme="minorEastAsia" w:hAnsiTheme="minorEastAsia"/>
          <w:b/>
          <w:szCs w:val="21"/>
        </w:rPr>
        <w:fldChar w:fldCharType="end"/>
      </w:r>
      <w:r w:rsidR="004D667E" w:rsidRPr="00E22EDC">
        <w:rPr>
          <w:rFonts w:ascii="Times New Roman" w:eastAsiaTheme="minorEastAsia" w:hAnsi="Times New Roman" w:hint="eastAsia"/>
          <w:kern w:val="0"/>
          <w:szCs w:val="21"/>
        </w:rPr>
        <w:t>代表</w:t>
      </w:r>
      <w:r w:rsidR="00D73A3D" w:rsidRPr="00E22EDC">
        <w:rPr>
          <w:rFonts w:ascii="Times New Roman" w:eastAsiaTheme="minorEastAsia" w:hAnsi="Times New Roman" w:hint="eastAsia"/>
          <w:kern w:val="0"/>
          <w:szCs w:val="21"/>
        </w:rPr>
        <w:t>最大</w:t>
      </w:r>
      <w:r w:rsidRPr="00E22EDC">
        <w:rPr>
          <w:rFonts w:ascii="Times New Roman" w:eastAsiaTheme="minorEastAsia" w:hAnsi="Times New Roman" w:hint="eastAsia"/>
          <w:kern w:val="0"/>
          <w:szCs w:val="21"/>
        </w:rPr>
        <w:t>量程</w:t>
      </w:r>
      <w:r w:rsidR="00D73A3D" w:rsidRPr="00E22EDC">
        <w:rPr>
          <w:rFonts w:ascii="Times New Roman" w:eastAsiaTheme="minorEastAsia" w:hAnsi="Times New Roman" w:hint="eastAsia"/>
          <w:kern w:val="0"/>
          <w:szCs w:val="21"/>
        </w:rPr>
        <w:t>，如</w:t>
      </w:r>
      <w:r w:rsidR="00D73A3D" w:rsidRPr="00E22EDC">
        <w:rPr>
          <w:rFonts w:ascii="Times New Roman" w:eastAsiaTheme="minorEastAsia" w:hAnsi="Times New Roman"/>
          <w:kern w:val="0"/>
          <w:szCs w:val="21"/>
        </w:rPr>
        <w:t>0~100%CH</w:t>
      </w:r>
      <w:r w:rsidR="00BA1F66" w:rsidRPr="00E22EDC">
        <w:rPr>
          <w:rFonts w:ascii="Times New Roman" w:eastAsiaTheme="minorEastAsia" w:hAnsi="Times New Roman"/>
          <w:kern w:val="0"/>
          <w:szCs w:val="21"/>
          <w:vertAlign w:val="subscript"/>
        </w:rPr>
        <w:t>4</w:t>
      </w:r>
      <w:r w:rsidR="00D73A3D" w:rsidRPr="00E22EDC">
        <w:rPr>
          <w:rFonts w:ascii="Times New Roman" w:eastAsiaTheme="minorEastAsia" w:hAnsi="Times New Roman" w:hint="eastAsia"/>
          <w:kern w:val="0"/>
          <w:szCs w:val="21"/>
        </w:rPr>
        <w:t>，标记为</w:t>
      </w:r>
      <w:r w:rsidR="00D73A3D" w:rsidRPr="00E22EDC">
        <w:rPr>
          <w:rFonts w:ascii="Times New Roman" w:eastAsiaTheme="minorEastAsia" w:hAnsi="Times New Roman"/>
          <w:kern w:val="0"/>
          <w:szCs w:val="21"/>
        </w:rPr>
        <w:t>100</w:t>
      </w:r>
      <w:r w:rsidR="00D73A3D" w:rsidRPr="00E22EDC">
        <w:rPr>
          <w:rFonts w:ascii="Times New Roman" w:eastAsiaTheme="minorEastAsia" w:hAnsi="Times New Roman" w:hint="eastAsia"/>
          <w:kern w:val="0"/>
          <w:szCs w:val="21"/>
        </w:rPr>
        <w:t>；</w:t>
      </w:r>
      <w:r w:rsidRPr="00E22EDC">
        <w:rPr>
          <w:rFonts w:ascii="Times New Roman" w:eastAsiaTheme="minorEastAsia" w:hAnsi="Times New Roman"/>
          <w:kern w:val="0"/>
          <w:szCs w:val="21"/>
        </w:rPr>
        <w:t>W</w:t>
      </w:r>
      <w:r w:rsidRPr="00E22EDC">
        <w:rPr>
          <w:rFonts w:ascii="Times New Roman" w:eastAsiaTheme="minorEastAsia" w:hAnsi="Times New Roman" w:hint="eastAsia"/>
          <w:kern w:val="0"/>
          <w:szCs w:val="21"/>
        </w:rPr>
        <w:t>代表无线。</w:t>
      </w:r>
    </w:p>
    <w:p w:rsidR="00E13EC9" w:rsidRPr="00E22EDC" w:rsidRDefault="00E13EC9" w:rsidP="00401938">
      <w:pPr>
        <w:adjustRightInd w:val="0"/>
        <w:snapToGrid w:val="0"/>
        <w:spacing w:beforeLines="50" w:before="120" w:afterLines="50" w:after="120" w:line="360" w:lineRule="auto"/>
        <w:ind w:right="-181"/>
        <w:outlineLvl w:val="0"/>
        <w:rPr>
          <w:rFonts w:ascii="黑体" w:eastAsia="黑体" w:hAnsi="Times New Roman"/>
          <w:szCs w:val="21"/>
        </w:rPr>
      </w:pPr>
      <w:r w:rsidRPr="00E22EDC">
        <w:rPr>
          <w:rFonts w:ascii="黑体" w:eastAsia="黑体" w:hAnsi="Times New Roman"/>
          <w:szCs w:val="21"/>
        </w:rPr>
        <w:t xml:space="preserve">4 </w:t>
      </w:r>
      <w:r w:rsidRPr="00E22EDC">
        <w:rPr>
          <w:rFonts w:ascii="黑体" w:eastAsia="黑体" w:hAnsi="Times New Roman" w:hint="eastAsia"/>
          <w:szCs w:val="21"/>
        </w:rPr>
        <w:t>技术要求</w:t>
      </w:r>
    </w:p>
    <w:p w:rsidR="00BA1F66" w:rsidRPr="00E22EDC" w:rsidRDefault="00BA1F66" w:rsidP="002478EB">
      <w:pPr>
        <w:adjustRightInd w:val="0"/>
        <w:snapToGrid w:val="0"/>
        <w:spacing w:line="360" w:lineRule="auto"/>
        <w:ind w:rightChars="50" w:right="105"/>
        <w:outlineLvl w:val="0"/>
        <w:rPr>
          <w:rFonts w:ascii="Times New Roman" w:eastAsiaTheme="minorEastAsia" w:hAnsi="Times New Roman"/>
          <w:szCs w:val="21"/>
        </w:rPr>
      </w:pPr>
      <w:r w:rsidRPr="00E22EDC">
        <w:rPr>
          <w:rFonts w:ascii="Times New Roman" w:eastAsiaTheme="minorEastAsia" w:hAnsi="Times New Roman"/>
          <w:szCs w:val="21"/>
        </w:rPr>
        <w:t>4.1</w:t>
      </w:r>
      <w:r w:rsidR="00CC3FA3" w:rsidRPr="00E22EDC">
        <w:rPr>
          <w:rFonts w:ascii="Times New Roman" w:eastAsiaTheme="minorEastAsia" w:hAnsi="Times New Roman" w:hint="eastAsia"/>
          <w:szCs w:val="21"/>
        </w:rPr>
        <w:t>基本误差、响应时间、稳定性</w:t>
      </w:r>
      <w:r w:rsidR="00C34E7B" w:rsidRPr="00E22EDC">
        <w:rPr>
          <w:rFonts w:ascii="Times New Roman" w:eastAsiaTheme="minorEastAsia" w:hAnsi="Times New Roman" w:hint="eastAsia"/>
          <w:szCs w:val="21"/>
        </w:rPr>
        <w:t>及显示、报警、电气安全等性能</w:t>
      </w:r>
      <w:r w:rsidR="00A20353" w:rsidRPr="00E22EDC">
        <w:rPr>
          <w:rFonts w:ascii="Times New Roman" w:eastAsiaTheme="minorEastAsia" w:hAnsi="Times New Roman" w:hint="eastAsia"/>
          <w:szCs w:val="21"/>
        </w:rPr>
        <w:t>：</w:t>
      </w:r>
      <w:r w:rsidR="00CC3FA3" w:rsidRPr="00E22EDC">
        <w:rPr>
          <w:rFonts w:ascii="Times New Roman" w:eastAsiaTheme="minorEastAsia" w:hAnsi="Times New Roman" w:hint="eastAsia"/>
          <w:szCs w:val="21"/>
        </w:rPr>
        <w:t>执行</w:t>
      </w:r>
      <w:r w:rsidR="00CC3FA3" w:rsidRPr="00E22EDC">
        <w:rPr>
          <w:rFonts w:ascii="Times New Roman" w:eastAsiaTheme="minorEastAsia" w:hAnsi="Times New Roman"/>
          <w:szCs w:val="21"/>
        </w:rPr>
        <w:t>AQ</w:t>
      </w:r>
      <w:r w:rsidR="001B2C79">
        <w:rPr>
          <w:rFonts w:ascii="Times New Roman" w:eastAsiaTheme="minorEastAsia" w:hAnsi="Times New Roman" w:hint="eastAsia"/>
          <w:szCs w:val="21"/>
        </w:rPr>
        <w:t xml:space="preserve"> </w:t>
      </w:r>
      <w:r w:rsidR="00CC3FA3" w:rsidRPr="00E22EDC">
        <w:rPr>
          <w:rFonts w:ascii="Times New Roman" w:eastAsiaTheme="minorEastAsia" w:hAnsi="Times New Roman"/>
          <w:szCs w:val="21"/>
        </w:rPr>
        <w:t>6203</w:t>
      </w:r>
      <w:r w:rsidR="00A347F4" w:rsidRPr="00E22EDC">
        <w:rPr>
          <w:rFonts w:ascii="Times New Roman" w:eastAsiaTheme="minorEastAsia" w:hAnsi="Times New Roman" w:hint="eastAsia"/>
          <w:szCs w:val="21"/>
        </w:rPr>
        <w:t>-2006</w:t>
      </w:r>
      <w:r w:rsidR="00CC3FA3" w:rsidRPr="00E22EDC">
        <w:rPr>
          <w:rFonts w:ascii="Times New Roman" w:eastAsiaTheme="minorEastAsia" w:hAnsi="Times New Roman" w:hint="eastAsia"/>
          <w:szCs w:val="21"/>
        </w:rPr>
        <w:t>、</w:t>
      </w:r>
      <w:r w:rsidR="00CC3FA3" w:rsidRPr="00E22EDC">
        <w:rPr>
          <w:rFonts w:ascii="Times New Roman" w:eastAsiaTheme="minorEastAsia" w:hAnsi="Times New Roman"/>
          <w:szCs w:val="21"/>
        </w:rPr>
        <w:t>AQ6211</w:t>
      </w:r>
      <w:r w:rsidR="00A347F4" w:rsidRPr="00E22EDC">
        <w:rPr>
          <w:rFonts w:ascii="Times New Roman" w:eastAsiaTheme="minorEastAsia" w:hAnsi="Times New Roman" w:hint="eastAsia"/>
          <w:szCs w:val="21"/>
        </w:rPr>
        <w:t>-2008</w:t>
      </w:r>
      <w:r w:rsidR="00CC3FA3" w:rsidRPr="00E22EDC">
        <w:rPr>
          <w:rFonts w:ascii="Times New Roman" w:eastAsiaTheme="minorEastAsia" w:hAnsi="Times New Roman" w:hint="eastAsia"/>
          <w:szCs w:val="21"/>
        </w:rPr>
        <w:t>等相应原理甲烷传感器标准</w:t>
      </w:r>
      <w:r w:rsidR="00667F91" w:rsidRPr="00E22EDC">
        <w:rPr>
          <w:rFonts w:ascii="Times New Roman" w:eastAsiaTheme="minorEastAsia" w:hAnsi="Times New Roman" w:hint="eastAsia"/>
          <w:szCs w:val="21"/>
        </w:rPr>
        <w:t>，</w:t>
      </w:r>
      <w:r w:rsidR="00A20353" w:rsidRPr="00E22EDC">
        <w:rPr>
          <w:rFonts w:ascii="Times New Roman" w:eastAsiaTheme="minorEastAsia" w:hAnsi="Times New Roman" w:hint="eastAsia"/>
          <w:szCs w:val="21"/>
        </w:rPr>
        <w:t>激光甲烷传感器的稳定性不低于</w:t>
      </w:r>
      <w:r w:rsidR="00667F91" w:rsidRPr="00E22EDC">
        <w:rPr>
          <w:rFonts w:ascii="Times New Roman" w:eastAsiaTheme="minorEastAsia" w:hAnsi="Times New Roman"/>
          <w:szCs w:val="21"/>
        </w:rPr>
        <w:t>60d</w:t>
      </w:r>
      <w:r w:rsidR="00667F91" w:rsidRPr="00E22EDC">
        <w:rPr>
          <w:rFonts w:ascii="Times New Roman" w:eastAsiaTheme="minorEastAsia" w:hAnsi="Times New Roman" w:hint="eastAsia"/>
          <w:szCs w:val="21"/>
        </w:rPr>
        <w:t>。</w:t>
      </w:r>
    </w:p>
    <w:p w:rsidR="00BA1F66" w:rsidRPr="00E22EDC" w:rsidRDefault="00BA1F66" w:rsidP="001E157B">
      <w:pPr>
        <w:adjustRightInd w:val="0"/>
        <w:snapToGrid w:val="0"/>
        <w:spacing w:line="360" w:lineRule="auto"/>
        <w:ind w:rightChars="50" w:right="105"/>
        <w:outlineLvl w:val="0"/>
        <w:rPr>
          <w:rFonts w:ascii="Times New Roman" w:eastAsiaTheme="minorEastAsia" w:hAnsi="Times New Roman"/>
          <w:szCs w:val="21"/>
        </w:rPr>
      </w:pPr>
      <w:r w:rsidRPr="00E22EDC">
        <w:rPr>
          <w:rFonts w:ascii="Times New Roman" w:eastAsiaTheme="minorEastAsia" w:hAnsi="Times New Roman"/>
          <w:szCs w:val="21"/>
        </w:rPr>
        <w:t>4.2</w:t>
      </w:r>
      <w:r w:rsidR="000E7D34" w:rsidRPr="00E22EDC">
        <w:rPr>
          <w:rFonts w:ascii="Times New Roman" w:eastAsiaTheme="minorEastAsia" w:hAnsi="Times New Roman" w:hint="eastAsia"/>
          <w:szCs w:val="21"/>
        </w:rPr>
        <w:t>传输</w:t>
      </w:r>
      <w:r w:rsidR="00810FEA" w:rsidRPr="00E22EDC">
        <w:rPr>
          <w:rFonts w:ascii="Times New Roman" w:eastAsiaTheme="minorEastAsia" w:hAnsi="Times New Roman" w:hint="eastAsia"/>
          <w:szCs w:val="21"/>
        </w:rPr>
        <w:t>性能</w:t>
      </w:r>
      <w:r w:rsidR="00344C31" w:rsidRPr="00E22EDC">
        <w:rPr>
          <w:rFonts w:ascii="Times New Roman" w:eastAsiaTheme="minorEastAsia" w:hAnsi="Times New Roman" w:hint="eastAsia"/>
          <w:szCs w:val="21"/>
        </w:rPr>
        <w:t>：</w:t>
      </w:r>
      <w:r w:rsidR="00C34E7B" w:rsidRPr="00E22EDC">
        <w:rPr>
          <w:rFonts w:ascii="Times New Roman" w:eastAsiaTheme="minorEastAsia" w:hAnsi="Times New Roman" w:hint="eastAsia"/>
          <w:szCs w:val="21"/>
        </w:rPr>
        <w:t>空旷无障碍时</w:t>
      </w:r>
      <w:r w:rsidR="000E7D34" w:rsidRPr="00E22EDC">
        <w:rPr>
          <w:rFonts w:ascii="Times New Roman" w:eastAsiaTheme="minorEastAsia" w:hAnsi="Times New Roman" w:hint="eastAsia"/>
          <w:szCs w:val="21"/>
        </w:rPr>
        <w:t>无线传输距离不得小于</w:t>
      </w:r>
      <w:r w:rsidR="000E7D34" w:rsidRPr="00E22EDC">
        <w:rPr>
          <w:rFonts w:ascii="Times New Roman" w:eastAsiaTheme="minorEastAsia" w:hAnsi="Times New Roman"/>
          <w:szCs w:val="21"/>
        </w:rPr>
        <w:t>100m</w:t>
      </w:r>
      <w:r w:rsidR="00C34E7B" w:rsidRPr="00E22EDC">
        <w:rPr>
          <w:rFonts w:ascii="Times New Roman" w:eastAsiaTheme="minorEastAsia" w:hAnsi="Times New Roman" w:hint="eastAsia"/>
          <w:szCs w:val="21"/>
        </w:rPr>
        <w:t>、并且</w:t>
      </w:r>
      <w:r w:rsidR="00A20353" w:rsidRPr="00E22EDC">
        <w:rPr>
          <w:rFonts w:ascii="Times New Roman" w:eastAsiaTheme="minorEastAsia" w:hAnsi="Times New Roman" w:hint="eastAsia"/>
          <w:szCs w:val="21"/>
        </w:rPr>
        <w:t>数据接收终端</w:t>
      </w:r>
      <w:r w:rsidR="004E4AE6" w:rsidRPr="00E22EDC">
        <w:rPr>
          <w:rFonts w:ascii="Times New Roman" w:eastAsiaTheme="minorEastAsia" w:hAnsi="Times New Roman" w:hint="eastAsia"/>
          <w:szCs w:val="21"/>
        </w:rPr>
        <w:t>（如分站</w:t>
      </w:r>
      <w:r w:rsidR="00A20353" w:rsidRPr="00E22EDC">
        <w:rPr>
          <w:rFonts w:ascii="Times New Roman" w:eastAsiaTheme="minorEastAsia" w:hAnsi="Times New Roman" w:hint="eastAsia"/>
          <w:szCs w:val="21"/>
        </w:rPr>
        <w:t>、上位机等</w:t>
      </w:r>
      <w:r w:rsidR="004E4AE6" w:rsidRPr="00E22EDC">
        <w:rPr>
          <w:rFonts w:ascii="Times New Roman" w:eastAsiaTheme="minorEastAsia" w:hAnsi="Times New Roman" w:hint="eastAsia"/>
          <w:szCs w:val="21"/>
        </w:rPr>
        <w:t>）</w:t>
      </w:r>
      <w:r w:rsidR="006926EE" w:rsidRPr="00E22EDC">
        <w:rPr>
          <w:rFonts w:ascii="Times New Roman" w:eastAsiaTheme="minorEastAsia" w:hAnsi="Times New Roman" w:hint="eastAsia"/>
          <w:szCs w:val="21"/>
        </w:rPr>
        <w:t>的显示值应满足基本误差要求</w:t>
      </w:r>
      <w:r w:rsidR="00A20353" w:rsidRPr="00E22EDC">
        <w:rPr>
          <w:rFonts w:ascii="Times New Roman" w:eastAsiaTheme="minorEastAsia" w:hAnsi="Times New Roman" w:hint="eastAsia"/>
          <w:szCs w:val="21"/>
        </w:rPr>
        <w:t>；</w:t>
      </w:r>
      <w:r w:rsidR="00CC3FA3" w:rsidRPr="00E22EDC">
        <w:rPr>
          <w:rFonts w:ascii="Times New Roman" w:eastAsiaTheme="minorEastAsia" w:hAnsi="Times New Roman" w:hint="eastAsia"/>
          <w:szCs w:val="21"/>
        </w:rPr>
        <w:t>传输</w:t>
      </w:r>
      <w:r w:rsidR="00C34E7B" w:rsidRPr="00E22EDC">
        <w:rPr>
          <w:rFonts w:ascii="Times New Roman" w:eastAsiaTheme="minorEastAsia" w:hAnsi="Times New Roman" w:hint="eastAsia"/>
          <w:szCs w:val="21"/>
        </w:rPr>
        <w:t>协议</w:t>
      </w:r>
      <w:r w:rsidR="00CC3FA3" w:rsidRPr="00E22EDC">
        <w:rPr>
          <w:rFonts w:ascii="Times New Roman" w:eastAsiaTheme="minorEastAsia" w:hAnsi="Times New Roman" w:hint="eastAsia"/>
          <w:szCs w:val="21"/>
        </w:rPr>
        <w:t>应满足升级改造技术方案要求</w:t>
      </w:r>
      <w:r w:rsidR="00A20353" w:rsidRPr="00E22EDC">
        <w:rPr>
          <w:rFonts w:ascii="Times New Roman" w:eastAsiaTheme="minorEastAsia" w:hAnsi="Times New Roman" w:hint="eastAsia"/>
          <w:szCs w:val="21"/>
        </w:rPr>
        <w:t>；</w:t>
      </w:r>
      <w:r w:rsidR="00CC3FA3" w:rsidRPr="00E22EDC">
        <w:rPr>
          <w:rFonts w:ascii="Times New Roman" w:eastAsiaTheme="minorEastAsia" w:hAnsi="Times New Roman" w:hint="eastAsia"/>
          <w:szCs w:val="21"/>
        </w:rPr>
        <w:t>技术文件中应对无线传输性能详细描述</w:t>
      </w:r>
      <w:r w:rsidR="00C34E7B" w:rsidRPr="00E22EDC">
        <w:rPr>
          <w:rFonts w:ascii="Times New Roman" w:eastAsiaTheme="minorEastAsia" w:hAnsi="Times New Roman" w:hint="eastAsia"/>
          <w:szCs w:val="21"/>
        </w:rPr>
        <w:t>。</w:t>
      </w:r>
    </w:p>
    <w:p w:rsidR="000E7D34" w:rsidRPr="00E22EDC" w:rsidRDefault="00676B29" w:rsidP="0058323B">
      <w:pPr>
        <w:widowControl/>
        <w:spacing w:line="360" w:lineRule="auto"/>
        <w:ind w:left="708" w:hangingChars="337" w:hanging="708"/>
        <w:jc w:val="left"/>
        <w:rPr>
          <w:rFonts w:ascii="Times New Roman" w:eastAsiaTheme="minorEastAsia" w:hAnsi="Times New Roman"/>
          <w:szCs w:val="21"/>
        </w:rPr>
      </w:pPr>
      <w:r w:rsidRPr="00E22EDC">
        <w:rPr>
          <w:rFonts w:ascii="Times New Roman" w:eastAsiaTheme="minorEastAsia" w:hAnsi="Times New Roman"/>
          <w:szCs w:val="21"/>
        </w:rPr>
        <w:t>4.3</w:t>
      </w:r>
      <w:r w:rsidR="0099407D" w:rsidRPr="00E22EDC">
        <w:rPr>
          <w:rFonts w:ascii="Times New Roman" w:eastAsiaTheme="minorEastAsia" w:hAnsi="Times New Roman"/>
          <w:szCs w:val="21"/>
        </w:rPr>
        <w:t xml:space="preserve"> </w:t>
      </w:r>
      <w:r w:rsidR="000E7D34" w:rsidRPr="00E22EDC">
        <w:rPr>
          <w:rFonts w:ascii="Times New Roman" w:eastAsiaTheme="minorEastAsia" w:hAnsi="Times New Roman" w:hint="eastAsia"/>
          <w:szCs w:val="21"/>
        </w:rPr>
        <w:t>连续工作时间：不小于</w:t>
      </w:r>
      <w:r w:rsidR="000E7D34" w:rsidRPr="00E22EDC">
        <w:rPr>
          <w:rFonts w:ascii="Times New Roman" w:eastAsiaTheme="minorEastAsia" w:hAnsi="Times New Roman"/>
          <w:szCs w:val="21"/>
        </w:rPr>
        <w:t>24h</w:t>
      </w:r>
      <w:r w:rsidR="000E7D34" w:rsidRPr="00E22EDC">
        <w:rPr>
          <w:rFonts w:ascii="Times New Roman" w:eastAsiaTheme="minorEastAsia" w:hAnsi="Times New Roman" w:hint="eastAsia"/>
          <w:szCs w:val="21"/>
        </w:rPr>
        <w:t>，</w:t>
      </w:r>
      <w:r w:rsidR="009038FB" w:rsidRPr="00E22EDC">
        <w:rPr>
          <w:rFonts w:ascii="Times New Roman" w:eastAsiaTheme="minorEastAsia" w:hAnsi="Times New Roman" w:hint="eastAsia"/>
          <w:szCs w:val="21"/>
        </w:rPr>
        <w:t>并可以</w:t>
      </w:r>
      <w:r w:rsidR="000E7D34" w:rsidRPr="00E22EDC">
        <w:rPr>
          <w:rFonts w:ascii="Times New Roman" w:eastAsiaTheme="minorEastAsia" w:hAnsi="Times New Roman"/>
          <w:szCs w:val="21"/>
        </w:rPr>
        <w:t>24h</w:t>
      </w:r>
      <w:r w:rsidR="009038FB" w:rsidRPr="00E22EDC">
        <w:rPr>
          <w:rFonts w:ascii="Times New Roman" w:eastAsiaTheme="minorEastAsia" w:hAnsi="Times New Roman" w:hint="eastAsia"/>
          <w:szCs w:val="21"/>
        </w:rPr>
        <w:t>整数</w:t>
      </w:r>
      <w:proofErr w:type="gramStart"/>
      <w:r w:rsidR="009038FB" w:rsidRPr="00E22EDC">
        <w:rPr>
          <w:rFonts w:ascii="Times New Roman" w:eastAsiaTheme="minorEastAsia" w:hAnsi="Times New Roman" w:hint="eastAsia"/>
          <w:szCs w:val="21"/>
        </w:rPr>
        <w:t>倍</w:t>
      </w:r>
      <w:proofErr w:type="gramEnd"/>
      <w:r w:rsidR="009038FB" w:rsidRPr="00E22EDC">
        <w:rPr>
          <w:rFonts w:ascii="Times New Roman" w:eastAsiaTheme="minorEastAsia" w:hAnsi="Times New Roman" w:hint="eastAsia"/>
          <w:szCs w:val="21"/>
        </w:rPr>
        <w:t>递增</w:t>
      </w:r>
      <w:r w:rsidR="000E7D34" w:rsidRPr="00E22EDC">
        <w:rPr>
          <w:rFonts w:ascii="Times New Roman" w:eastAsiaTheme="minorEastAsia" w:hAnsi="Times New Roman" w:hint="eastAsia"/>
          <w:szCs w:val="21"/>
        </w:rPr>
        <w:t>。</w:t>
      </w:r>
    </w:p>
    <w:p w:rsidR="009038FB" w:rsidRPr="00E22EDC" w:rsidRDefault="0056423D" w:rsidP="0058323B">
      <w:pPr>
        <w:widowControl/>
        <w:spacing w:line="360" w:lineRule="auto"/>
        <w:ind w:left="708" w:hangingChars="337" w:hanging="708"/>
        <w:jc w:val="left"/>
        <w:rPr>
          <w:rFonts w:ascii="Times New Roman" w:eastAsiaTheme="minorEastAsia" w:hAnsi="Times New Roman"/>
          <w:szCs w:val="21"/>
        </w:rPr>
      </w:pPr>
      <w:r w:rsidRPr="00E22EDC">
        <w:rPr>
          <w:rFonts w:ascii="Times New Roman" w:eastAsiaTheme="minorEastAsia" w:hAnsi="Times New Roman"/>
          <w:szCs w:val="21"/>
        </w:rPr>
        <w:t>4.</w:t>
      </w:r>
      <w:r w:rsidR="00A20353" w:rsidRPr="00E22EDC">
        <w:rPr>
          <w:rFonts w:ascii="Times New Roman" w:eastAsiaTheme="minorEastAsia" w:hAnsi="Times New Roman"/>
          <w:szCs w:val="21"/>
        </w:rPr>
        <w:t>4</w:t>
      </w:r>
      <w:r w:rsidR="0099407D" w:rsidRPr="00E22EDC">
        <w:rPr>
          <w:rFonts w:ascii="Times New Roman" w:eastAsiaTheme="minorEastAsia" w:hAnsi="Times New Roman"/>
          <w:szCs w:val="21"/>
        </w:rPr>
        <w:t xml:space="preserve"> </w:t>
      </w:r>
      <w:r w:rsidR="009038FB" w:rsidRPr="00E22EDC">
        <w:rPr>
          <w:rFonts w:ascii="Times New Roman" w:eastAsiaTheme="minorEastAsia" w:hAnsi="Times New Roman" w:hint="eastAsia"/>
          <w:szCs w:val="21"/>
        </w:rPr>
        <w:t>外壳防护等级</w:t>
      </w:r>
      <w:r w:rsidR="00D00396" w:rsidRPr="00E22EDC">
        <w:rPr>
          <w:rFonts w:ascii="Times New Roman" w:eastAsiaTheme="minorEastAsia" w:hAnsi="Times New Roman" w:hint="eastAsia"/>
          <w:szCs w:val="21"/>
        </w:rPr>
        <w:t>：</w:t>
      </w:r>
      <w:r w:rsidR="009038FB" w:rsidRPr="00E22EDC">
        <w:rPr>
          <w:rFonts w:ascii="Times New Roman" w:eastAsiaTheme="minorEastAsia" w:hAnsi="Times New Roman"/>
          <w:szCs w:val="21"/>
        </w:rPr>
        <w:t>IP65</w:t>
      </w:r>
      <w:r w:rsidR="0045166F" w:rsidRPr="00E22EDC">
        <w:rPr>
          <w:rFonts w:ascii="Times New Roman" w:eastAsiaTheme="minorEastAsia" w:hAnsi="Times New Roman" w:hint="eastAsia"/>
          <w:szCs w:val="21"/>
        </w:rPr>
        <w:t>，</w:t>
      </w:r>
      <w:r w:rsidR="009038FB" w:rsidRPr="00E22EDC">
        <w:rPr>
          <w:rFonts w:ascii="Times New Roman" w:eastAsiaTheme="minorEastAsia" w:hAnsi="Times New Roman" w:hint="eastAsia"/>
          <w:szCs w:val="21"/>
        </w:rPr>
        <w:t>试验后基本误差应符合要求。</w:t>
      </w:r>
    </w:p>
    <w:p w:rsidR="00125368" w:rsidRDefault="006C2624" w:rsidP="00125368">
      <w:pPr>
        <w:widowControl/>
        <w:spacing w:line="360" w:lineRule="auto"/>
        <w:jc w:val="left"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/>
        </w:rPr>
        <w:lastRenderedPageBreak/>
        <w:t xml:space="preserve">4.5 </w:t>
      </w:r>
      <w:r w:rsidRPr="00E22EDC">
        <w:rPr>
          <w:rFonts w:ascii="Times New Roman" w:eastAsiaTheme="minorEastAsia" w:hAnsi="Times New Roman" w:hint="eastAsia"/>
        </w:rPr>
        <w:t>电量监测：应具备电量监测功能，当剩余电量少于</w:t>
      </w:r>
      <w:r w:rsidRPr="00E22EDC">
        <w:rPr>
          <w:rFonts w:ascii="Times New Roman" w:eastAsiaTheme="minorEastAsia" w:hAnsi="Times New Roman"/>
        </w:rPr>
        <w:t>20%</w:t>
      </w:r>
      <w:r w:rsidR="003E1F89" w:rsidRPr="00E22EDC">
        <w:rPr>
          <w:rFonts w:ascii="Times New Roman" w:eastAsiaTheme="minorEastAsia" w:hAnsi="Times New Roman" w:hint="eastAsia"/>
        </w:rPr>
        <w:t>时</w:t>
      </w:r>
      <w:r w:rsidRPr="00E22EDC">
        <w:rPr>
          <w:rFonts w:ascii="Times New Roman" w:eastAsiaTheme="minorEastAsia" w:hAnsi="Times New Roman" w:hint="eastAsia"/>
        </w:rPr>
        <w:t>，</w:t>
      </w:r>
      <w:r w:rsidR="003E1F89" w:rsidRPr="00E22EDC">
        <w:rPr>
          <w:rFonts w:ascii="Times New Roman" w:eastAsiaTheme="minorEastAsia" w:hAnsi="Times New Roman" w:hint="eastAsia"/>
        </w:rPr>
        <w:t>传感器应有就地显示提醒功能，并</w:t>
      </w:r>
      <w:r w:rsidRPr="00E22EDC">
        <w:rPr>
          <w:rFonts w:ascii="Times New Roman" w:eastAsiaTheme="minorEastAsia" w:hAnsi="Times New Roman" w:hint="eastAsia"/>
        </w:rPr>
        <w:t>应</w:t>
      </w:r>
      <w:r w:rsidR="003E1F89" w:rsidRPr="00E22EDC">
        <w:rPr>
          <w:rFonts w:ascii="Times New Roman" w:eastAsiaTheme="minorEastAsia" w:hAnsi="Times New Roman" w:hint="eastAsia"/>
        </w:rPr>
        <w:t>向上位机</w:t>
      </w:r>
      <w:r w:rsidRPr="00E22EDC">
        <w:rPr>
          <w:rFonts w:ascii="Times New Roman" w:eastAsiaTheme="minorEastAsia" w:hAnsi="Times New Roman" w:hint="eastAsia"/>
        </w:rPr>
        <w:t>发送低电量报警信息。</w:t>
      </w:r>
    </w:p>
    <w:p w:rsidR="009E12D5" w:rsidRPr="00E22EDC" w:rsidRDefault="00667F91" w:rsidP="009E12D5">
      <w:pPr>
        <w:widowControl/>
        <w:spacing w:line="360" w:lineRule="auto"/>
        <w:jc w:val="left"/>
        <w:rPr>
          <w:rFonts w:ascii="Times New Roman" w:eastAsiaTheme="minorEastAsia" w:hAnsi="Times New Roman"/>
        </w:rPr>
      </w:pPr>
      <w:r w:rsidRPr="00245D81">
        <w:rPr>
          <w:rFonts w:ascii="Times New Roman" w:eastAsiaTheme="minorEastAsia" w:hAnsi="Times New Roman"/>
        </w:rPr>
        <w:t>4.6</w:t>
      </w:r>
      <w:r w:rsidR="003C755D" w:rsidRPr="00245D81">
        <w:rPr>
          <w:rFonts w:ascii="Times New Roman" w:eastAsiaTheme="minorEastAsia" w:hAnsi="Times New Roman" w:hint="eastAsia"/>
          <w:szCs w:val="21"/>
        </w:rPr>
        <w:t>数据上传</w:t>
      </w:r>
      <w:r w:rsidRPr="00245D81">
        <w:rPr>
          <w:rFonts w:ascii="Times New Roman" w:eastAsiaTheme="minorEastAsia" w:hAnsi="Times New Roman" w:hint="eastAsia"/>
          <w:szCs w:val="21"/>
        </w:rPr>
        <w:t>策略</w:t>
      </w:r>
      <w:r w:rsidR="002341EC" w:rsidRPr="00245D81">
        <w:rPr>
          <w:rFonts w:ascii="Times New Roman" w:eastAsiaTheme="minorEastAsia" w:hAnsi="Times New Roman" w:hint="eastAsia"/>
          <w:szCs w:val="21"/>
        </w:rPr>
        <w:t>：</w:t>
      </w:r>
      <w:r w:rsidR="00125368" w:rsidRPr="00245D81">
        <w:rPr>
          <w:rFonts w:ascii="Times New Roman" w:eastAsiaTheme="minorEastAsia" w:hAnsi="Times New Roman" w:hint="eastAsia"/>
          <w:szCs w:val="21"/>
        </w:rPr>
        <w:t>可采取实时</w:t>
      </w:r>
      <w:r w:rsidR="003C755D" w:rsidRPr="00245D81">
        <w:rPr>
          <w:rFonts w:ascii="Times New Roman" w:eastAsiaTheme="minorEastAsia" w:hAnsi="Times New Roman" w:hint="eastAsia"/>
          <w:szCs w:val="21"/>
        </w:rPr>
        <w:t>数据上传</w:t>
      </w:r>
      <w:r w:rsidR="00125368" w:rsidRPr="00245D81">
        <w:rPr>
          <w:rFonts w:ascii="Times New Roman" w:eastAsiaTheme="minorEastAsia" w:hAnsi="Times New Roman" w:hint="eastAsia"/>
          <w:szCs w:val="21"/>
        </w:rPr>
        <w:t>策略或间歇</w:t>
      </w:r>
      <w:r w:rsidR="003C755D" w:rsidRPr="00245D81">
        <w:rPr>
          <w:rFonts w:ascii="Times New Roman" w:eastAsiaTheme="minorEastAsia" w:hAnsi="Times New Roman" w:hint="eastAsia"/>
          <w:szCs w:val="21"/>
        </w:rPr>
        <w:t>数据上传</w:t>
      </w:r>
      <w:r w:rsidR="00125368" w:rsidRPr="00245D81">
        <w:rPr>
          <w:rFonts w:ascii="Times New Roman" w:eastAsiaTheme="minorEastAsia" w:hAnsi="Times New Roman" w:hint="eastAsia"/>
          <w:szCs w:val="21"/>
        </w:rPr>
        <w:t>策略。当浓度检测值低于</w:t>
      </w:r>
      <w:r w:rsidR="00125368" w:rsidRPr="00245D81">
        <w:rPr>
          <w:rFonts w:ascii="Times New Roman" w:eastAsiaTheme="minorEastAsia" w:hAnsi="Times New Roman"/>
          <w:szCs w:val="21"/>
        </w:rPr>
        <w:t>0.7</w:t>
      </w:r>
      <w:r w:rsidR="00125368" w:rsidRPr="00245D81">
        <w:rPr>
          <w:rFonts w:ascii="Times New Roman" w:eastAsiaTheme="minorEastAsia" w:hAnsi="Times New Roman" w:hint="eastAsia"/>
          <w:szCs w:val="21"/>
        </w:rPr>
        <w:t>倍报警值，且在传感器所接入系统的巡检周期内变化量值小于</w:t>
      </w:r>
      <w:r w:rsidR="00125368" w:rsidRPr="00245D81">
        <w:rPr>
          <w:rFonts w:ascii="Times New Roman" w:eastAsiaTheme="minorEastAsia" w:hAnsi="Times New Roman"/>
          <w:szCs w:val="21"/>
        </w:rPr>
        <w:t>0.1%CH</w:t>
      </w:r>
      <w:r w:rsidR="00125368" w:rsidRPr="00245D81">
        <w:rPr>
          <w:rFonts w:ascii="Times New Roman" w:eastAsiaTheme="minorEastAsia" w:hAnsi="Times New Roman"/>
          <w:szCs w:val="21"/>
          <w:vertAlign w:val="subscript"/>
        </w:rPr>
        <w:t>4</w:t>
      </w:r>
      <w:r w:rsidR="00125368" w:rsidRPr="00245D81">
        <w:rPr>
          <w:rFonts w:ascii="Times New Roman" w:eastAsiaTheme="minorEastAsia" w:hAnsi="Times New Roman" w:hint="eastAsia"/>
          <w:szCs w:val="21"/>
        </w:rPr>
        <w:t>，可采用间歇</w:t>
      </w:r>
      <w:r w:rsidR="003C755D" w:rsidRPr="00245D81">
        <w:rPr>
          <w:rFonts w:ascii="Times New Roman" w:eastAsiaTheme="minorEastAsia" w:hAnsi="Times New Roman" w:hint="eastAsia"/>
          <w:szCs w:val="21"/>
        </w:rPr>
        <w:t>数据上传</w:t>
      </w:r>
      <w:r w:rsidR="00125368" w:rsidRPr="00245D81">
        <w:rPr>
          <w:rFonts w:ascii="Times New Roman" w:eastAsiaTheme="minorEastAsia" w:hAnsi="Times New Roman" w:hint="eastAsia"/>
          <w:szCs w:val="21"/>
        </w:rPr>
        <w:t>策略；当浓度检测值达到或超过</w:t>
      </w:r>
      <w:r w:rsidR="00125368" w:rsidRPr="00245D81">
        <w:rPr>
          <w:rFonts w:ascii="Times New Roman" w:eastAsiaTheme="minorEastAsia" w:hAnsi="Times New Roman"/>
          <w:szCs w:val="21"/>
        </w:rPr>
        <w:t>0.7</w:t>
      </w:r>
      <w:r w:rsidR="00125368" w:rsidRPr="00245D81">
        <w:rPr>
          <w:rFonts w:ascii="Times New Roman" w:eastAsiaTheme="minorEastAsia" w:hAnsi="Times New Roman" w:hint="eastAsia"/>
          <w:szCs w:val="21"/>
        </w:rPr>
        <w:t>倍报警</w:t>
      </w:r>
      <w:r w:rsidR="00125368" w:rsidRPr="00245D81">
        <w:rPr>
          <w:rFonts w:ascii="Times New Roman" w:eastAsiaTheme="minorEastAsia" w:hAnsi="Times New Roman" w:hint="eastAsia"/>
        </w:rPr>
        <w:t>值，或巡检周期内变化量值大于等于</w:t>
      </w:r>
      <w:r w:rsidR="00125368" w:rsidRPr="00245D81">
        <w:rPr>
          <w:rFonts w:ascii="Times New Roman" w:eastAsiaTheme="minorEastAsia" w:hAnsi="Times New Roman"/>
        </w:rPr>
        <w:t>0.1%CH</w:t>
      </w:r>
      <w:r w:rsidR="00125368" w:rsidRPr="00245D81">
        <w:rPr>
          <w:rFonts w:ascii="Times New Roman" w:eastAsiaTheme="minorEastAsia" w:hAnsi="Times New Roman"/>
          <w:vertAlign w:val="subscript"/>
        </w:rPr>
        <w:t>4</w:t>
      </w:r>
      <w:r w:rsidR="00125368" w:rsidRPr="00245D81">
        <w:rPr>
          <w:rFonts w:ascii="Times New Roman" w:eastAsiaTheme="minorEastAsia" w:hAnsi="Times New Roman" w:hint="eastAsia"/>
        </w:rPr>
        <w:t>时，应采用实时</w:t>
      </w:r>
      <w:r w:rsidR="003C755D" w:rsidRPr="00245D81">
        <w:rPr>
          <w:rFonts w:ascii="Times New Roman" w:eastAsiaTheme="minorEastAsia" w:hAnsi="Times New Roman" w:hint="eastAsia"/>
        </w:rPr>
        <w:t>数据上传</w:t>
      </w:r>
      <w:r w:rsidR="00125368" w:rsidRPr="00245D81">
        <w:rPr>
          <w:rFonts w:ascii="Times New Roman" w:eastAsiaTheme="minorEastAsia" w:hAnsi="Times New Roman" w:hint="eastAsia"/>
        </w:rPr>
        <w:t>策略。</w:t>
      </w:r>
      <w:r w:rsidR="003C755D" w:rsidRPr="00245D81">
        <w:rPr>
          <w:rFonts w:ascii="Times New Roman" w:eastAsiaTheme="minorEastAsia" w:hAnsi="Times New Roman" w:hint="eastAsia"/>
        </w:rPr>
        <w:t>数据上传</w:t>
      </w:r>
      <w:r w:rsidR="002341EC" w:rsidRPr="00245D81">
        <w:rPr>
          <w:rFonts w:ascii="Times New Roman" w:eastAsiaTheme="minorEastAsia" w:hAnsi="Times New Roman" w:hint="eastAsia"/>
        </w:rPr>
        <w:t>策略应在技术文件中明确规定。</w:t>
      </w:r>
      <w:r w:rsidR="009E12D5" w:rsidRPr="00245D81">
        <w:rPr>
          <w:rFonts w:ascii="Times New Roman" w:eastAsiaTheme="minorEastAsia" w:hAnsi="Times New Roman" w:hint="eastAsia"/>
        </w:rPr>
        <w:t>实时</w:t>
      </w:r>
      <w:r w:rsidR="003C755D" w:rsidRPr="00245D81">
        <w:rPr>
          <w:rFonts w:ascii="Times New Roman" w:eastAsiaTheme="minorEastAsia" w:hAnsi="Times New Roman" w:hint="eastAsia"/>
        </w:rPr>
        <w:t>数据上传</w:t>
      </w:r>
      <w:r w:rsidR="00125368" w:rsidRPr="00245D81">
        <w:rPr>
          <w:rFonts w:ascii="Times New Roman" w:eastAsiaTheme="minorEastAsia" w:hAnsi="Times New Roman" w:hint="eastAsia"/>
        </w:rPr>
        <w:t>策略时，</w:t>
      </w:r>
      <w:r w:rsidR="009E12D5" w:rsidRPr="00245D81">
        <w:rPr>
          <w:rFonts w:ascii="Times New Roman" w:eastAsiaTheme="minorEastAsia" w:hAnsi="Times New Roman" w:hint="eastAsia"/>
        </w:rPr>
        <w:t>间隔时间不得大于</w:t>
      </w:r>
      <w:r w:rsidR="009E12D5" w:rsidRPr="00245D81">
        <w:rPr>
          <w:rFonts w:ascii="Times New Roman" w:eastAsiaTheme="minorEastAsia" w:hAnsi="Times New Roman"/>
        </w:rPr>
        <w:t>2s</w:t>
      </w:r>
      <w:r w:rsidR="00125368" w:rsidRPr="00245D81">
        <w:rPr>
          <w:rFonts w:ascii="Times New Roman" w:eastAsiaTheme="minorEastAsia" w:hAnsi="Times New Roman" w:hint="eastAsia"/>
        </w:rPr>
        <w:t>；</w:t>
      </w:r>
      <w:r w:rsidR="009E12D5" w:rsidRPr="00245D81">
        <w:rPr>
          <w:rFonts w:ascii="Times New Roman" w:eastAsiaTheme="minorEastAsia" w:hAnsi="Times New Roman" w:hint="eastAsia"/>
        </w:rPr>
        <w:t>间歇</w:t>
      </w:r>
      <w:r w:rsidR="003C755D" w:rsidRPr="00245D81">
        <w:rPr>
          <w:rFonts w:ascii="Times New Roman" w:eastAsiaTheme="minorEastAsia" w:hAnsi="Times New Roman" w:hint="eastAsia"/>
        </w:rPr>
        <w:t>数据上传</w:t>
      </w:r>
      <w:r w:rsidR="009E12D5" w:rsidRPr="00245D81">
        <w:rPr>
          <w:rFonts w:ascii="Times New Roman" w:eastAsiaTheme="minorEastAsia" w:hAnsi="Times New Roman" w:hint="eastAsia"/>
        </w:rPr>
        <w:t>策略</w:t>
      </w:r>
      <w:r w:rsidR="00125368" w:rsidRPr="00245D81">
        <w:rPr>
          <w:rFonts w:ascii="Times New Roman" w:eastAsiaTheme="minorEastAsia" w:hAnsi="Times New Roman" w:hint="eastAsia"/>
        </w:rPr>
        <w:t>的</w:t>
      </w:r>
      <w:r w:rsidR="009E12D5" w:rsidRPr="00245D81">
        <w:rPr>
          <w:rFonts w:ascii="Times New Roman" w:eastAsiaTheme="minorEastAsia" w:hAnsi="Times New Roman" w:hint="eastAsia"/>
        </w:rPr>
        <w:t>间隔时间</w:t>
      </w:r>
      <w:r w:rsidR="009E12D5" w:rsidRPr="00245D81">
        <w:rPr>
          <w:rFonts w:ascii="Times New Roman" w:eastAsiaTheme="minorEastAsia" w:hAnsi="Times New Roman" w:hint="eastAsia"/>
          <w:szCs w:val="21"/>
        </w:rPr>
        <w:t>应在</w:t>
      </w:r>
      <w:r w:rsidR="009E12D5" w:rsidRPr="00245D81">
        <w:rPr>
          <w:rFonts w:ascii="Times New Roman" w:eastAsiaTheme="minorEastAsia" w:hAnsi="Times New Roman"/>
          <w:szCs w:val="21"/>
        </w:rPr>
        <w:t>0</w:t>
      </w:r>
      <w:r w:rsidR="009E12D5" w:rsidRPr="00245D81">
        <w:rPr>
          <w:rFonts w:ascii="Times New Roman" w:eastAsiaTheme="minorEastAsia" w:hAnsi="Times New Roman" w:hint="eastAsia"/>
          <w:szCs w:val="21"/>
        </w:rPr>
        <w:t>～</w:t>
      </w:r>
      <w:r w:rsidR="009E12D5" w:rsidRPr="00245D81">
        <w:rPr>
          <w:rFonts w:ascii="Times New Roman" w:eastAsiaTheme="minorEastAsia" w:hAnsi="Times New Roman"/>
          <w:szCs w:val="21"/>
        </w:rPr>
        <w:t>300s</w:t>
      </w:r>
      <w:r w:rsidR="00D45E9B" w:rsidRPr="00245D81">
        <w:rPr>
          <w:rFonts w:ascii="Times New Roman" w:eastAsiaTheme="minorEastAsia" w:hAnsi="Times New Roman" w:hint="eastAsia"/>
          <w:szCs w:val="21"/>
        </w:rPr>
        <w:t>范围内</w:t>
      </w:r>
      <w:r w:rsidR="009E12D5" w:rsidRPr="005654F2">
        <w:rPr>
          <w:rFonts w:ascii="Times New Roman" w:eastAsiaTheme="minorEastAsia" w:hAnsi="Times New Roman" w:hint="eastAsia"/>
          <w:szCs w:val="21"/>
        </w:rPr>
        <w:t>。</w:t>
      </w:r>
    </w:p>
    <w:p w:rsidR="00BA1F66" w:rsidRPr="00E22EDC" w:rsidRDefault="00BA1F66" w:rsidP="001E157B">
      <w:pPr>
        <w:widowControl/>
        <w:spacing w:line="360" w:lineRule="auto"/>
        <w:jc w:val="left"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/>
        </w:rPr>
        <w:t>4.7</w:t>
      </w:r>
      <w:r w:rsidR="0099407D" w:rsidRPr="00E22EDC">
        <w:rPr>
          <w:rFonts w:ascii="Times New Roman" w:eastAsiaTheme="minorEastAsia" w:hAnsi="Times New Roman"/>
        </w:rPr>
        <w:t xml:space="preserve"> </w:t>
      </w:r>
      <w:r w:rsidRPr="00E22EDC">
        <w:rPr>
          <w:rFonts w:ascii="Times New Roman" w:eastAsiaTheme="minorEastAsia" w:hAnsi="Times New Roman" w:hint="eastAsia"/>
        </w:rPr>
        <w:t>防爆性能：</w:t>
      </w:r>
      <w:r w:rsidR="0099407D" w:rsidRPr="00E22EDC">
        <w:rPr>
          <w:rFonts w:ascii="Times New Roman" w:eastAsiaTheme="minorEastAsia" w:hAnsi="Times New Roman" w:hint="eastAsia"/>
        </w:rPr>
        <w:t>应</w:t>
      </w:r>
      <w:r w:rsidR="007326C0" w:rsidRPr="00E22EDC">
        <w:rPr>
          <w:rFonts w:ascii="Times New Roman" w:eastAsiaTheme="minorEastAsia" w:hAnsi="Times New Roman" w:hint="eastAsia"/>
        </w:rPr>
        <w:t>为本质安全型（敏感元件防爆型式除外），执行</w:t>
      </w:r>
      <w:r w:rsidR="007326C0" w:rsidRPr="00E22EDC">
        <w:rPr>
          <w:rFonts w:ascii="Times New Roman" w:eastAsiaTheme="minorEastAsia" w:hAnsi="Times New Roman"/>
        </w:rPr>
        <w:t>GB</w:t>
      </w:r>
      <w:r w:rsidR="00A347F4" w:rsidRPr="00E22EDC">
        <w:rPr>
          <w:rFonts w:ascii="Times New Roman" w:eastAsiaTheme="minorEastAsia" w:hAnsi="Times New Roman" w:hint="eastAsia"/>
        </w:rPr>
        <w:t xml:space="preserve"> </w:t>
      </w:r>
      <w:r w:rsidR="007326C0" w:rsidRPr="00E22EDC">
        <w:rPr>
          <w:rFonts w:ascii="Times New Roman" w:eastAsiaTheme="minorEastAsia" w:hAnsi="Times New Roman"/>
        </w:rPr>
        <w:t>3836</w:t>
      </w:r>
      <w:r w:rsidR="00A347F4" w:rsidRPr="00E22EDC">
        <w:rPr>
          <w:rFonts w:ascii="Times New Roman" w:eastAsiaTheme="minorEastAsia" w:hAnsi="Times New Roman" w:hint="eastAsia"/>
        </w:rPr>
        <w:t>-2010</w:t>
      </w:r>
      <w:r w:rsidR="007326C0" w:rsidRPr="00E22EDC">
        <w:rPr>
          <w:rFonts w:ascii="Times New Roman" w:eastAsiaTheme="minorEastAsia" w:hAnsi="Times New Roman" w:hint="eastAsia"/>
        </w:rPr>
        <w:t>相关要求。</w:t>
      </w:r>
    </w:p>
    <w:p w:rsidR="00BA1F66" w:rsidRPr="00E22EDC" w:rsidRDefault="00BA1F66" w:rsidP="001E157B">
      <w:pPr>
        <w:widowControl/>
        <w:spacing w:line="360" w:lineRule="auto"/>
        <w:jc w:val="left"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/>
        </w:rPr>
        <w:t>4.</w:t>
      </w:r>
      <w:r w:rsidR="0099407D" w:rsidRPr="00E22EDC">
        <w:rPr>
          <w:rFonts w:ascii="Times New Roman" w:eastAsiaTheme="minorEastAsia" w:hAnsi="Times New Roman"/>
        </w:rPr>
        <w:t xml:space="preserve">8 </w:t>
      </w:r>
      <w:r w:rsidRPr="00E22EDC">
        <w:rPr>
          <w:rFonts w:ascii="Times New Roman" w:eastAsiaTheme="minorEastAsia" w:hAnsi="Times New Roman" w:hint="eastAsia"/>
        </w:rPr>
        <w:t>电池</w:t>
      </w:r>
      <w:r w:rsidR="0099407D" w:rsidRPr="00E22EDC">
        <w:rPr>
          <w:rFonts w:ascii="Times New Roman" w:eastAsiaTheme="minorEastAsia" w:hAnsi="Times New Roman" w:hint="eastAsia"/>
        </w:rPr>
        <w:t>性能：</w:t>
      </w:r>
      <w:r w:rsidR="00262C95" w:rsidRPr="00E22EDC">
        <w:rPr>
          <w:rFonts w:ascii="Times New Roman" w:eastAsiaTheme="minorEastAsia" w:hAnsi="Times New Roman" w:hint="eastAsia"/>
        </w:rPr>
        <w:t>应符合</w:t>
      </w:r>
      <w:r w:rsidR="0099407D" w:rsidRPr="00E22EDC">
        <w:rPr>
          <w:rFonts w:ascii="Times New Roman" w:eastAsiaTheme="minorEastAsia" w:hAnsi="Times New Roman" w:hint="eastAsia"/>
        </w:rPr>
        <w:t>《</w:t>
      </w:r>
      <w:r w:rsidR="00E40E65" w:rsidRPr="00E22EDC">
        <w:rPr>
          <w:rFonts w:ascii="Times New Roman" w:eastAsiaTheme="minorEastAsia" w:hAnsi="Times New Roman" w:hint="eastAsia"/>
        </w:rPr>
        <w:t>矿用产品安全标志审核发放实施规则</w:t>
      </w:r>
      <w:r w:rsidR="0099407D" w:rsidRPr="00E22EDC">
        <w:rPr>
          <w:rFonts w:ascii="Times New Roman" w:eastAsiaTheme="minorEastAsia" w:hAnsi="Times New Roman"/>
        </w:rPr>
        <w:t xml:space="preserve"> </w:t>
      </w:r>
      <w:r w:rsidR="00E40E65" w:rsidRPr="00E22EDC">
        <w:rPr>
          <w:rFonts w:ascii="Times New Roman" w:eastAsiaTheme="minorEastAsia" w:hAnsi="Times New Roman" w:hint="eastAsia"/>
        </w:rPr>
        <w:t>电池与电池组通用要求》</w:t>
      </w:r>
      <w:r w:rsidR="0099407D" w:rsidRPr="00E22EDC">
        <w:rPr>
          <w:rFonts w:ascii="Times New Roman" w:eastAsiaTheme="minorEastAsia" w:hAnsi="Times New Roman" w:hint="eastAsia"/>
        </w:rPr>
        <w:t>（编号：</w:t>
      </w:r>
      <w:r w:rsidR="0099407D" w:rsidRPr="00E22EDC">
        <w:rPr>
          <w:rFonts w:ascii="Times New Roman" w:eastAsiaTheme="minorEastAsia" w:hAnsi="Times New Roman"/>
        </w:rPr>
        <w:t>ABGZ-MK-08-2017-01</w:t>
      </w:r>
      <w:r w:rsidR="0099407D" w:rsidRPr="00E22EDC">
        <w:rPr>
          <w:rFonts w:ascii="Times New Roman" w:eastAsiaTheme="minorEastAsia" w:hAnsi="Times New Roman" w:hint="eastAsia"/>
        </w:rPr>
        <w:t>）</w:t>
      </w:r>
      <w:r w:rsidR="00E40E65" w:rsidRPr="00E22EDC">
        <w:rPr>
          <w:rFonts w:ascii="Times New Roman" w:eastAsiaTheme="minorEastAsia" w:hAnsi="Times New Roman" w:hint="eastAsia"/>
        </w:rPr>
        <w:t>的</w:t>
      </w:r>
      <w:r w:rsidR="00262C95" w:rsidRPr="00E22EDC">
        <w:rPr>
          <w:rFonts w:ascii="Times New Roman" w:eastAsiaTheme="minorEastAsia" w:hAnsi="Times New Roman" w:hint="eastAsia"/>
        </w:rPr>
        <w:t>相关规定</w:t>
      </w:r>
      <w:r w:rsidR="001A5BD0" w:rsidRPr="00E22EDC">
        <w:rPr>
          <w:rFonts w:ascii="Times New Roman" w:eastAsiaTheme="minorEastAsia" w:hAnsi="Times New Roman" w:hint="eastAsia"/>
        </w:rPr>
        <w:t>。</w:t>
      </w:r>
    </w:p>
    <w:p w:rsidR="00E13EC9" w:rsidRPr="00E22EDC" w:rsidRDefault="00E13EC9" w:rsidP="00401938">
      <w:pPr>
        <w:adjustRightInd w:val="0"/>
        <w:snapToGrid w:val="0"/>
        <w:spacing w:beforeLines="50" w:before="120" w:afterLines="50" w:after="120" w:line="360" w:lineRule="auto"/>
        <w:ind w:right="-181"/>
        <w:outlineLvl w:val="0"/>
        <w:rPr>
          <w:rFonts w:ascii="黑体" w:eastAsia="黑体" w:hAnsi="Times New Roman"/>
          <w:szCs w:val="21"/>
        </w:rPr>
      </w:pPr>
      <w:r w:rsidRPr="00E22EDC">
        <w:rPr>
          <w:rFonts w:ascii="黑体" w:eastAsia="黑体" w:hAnsi="Times New Roman"/>
          <w:szCs w:val="21"/>
        </w:rPr>
        <w:t xml:space="preserve">5 </w:t>
      </w:r>
      <w:r w:rsidRPr="00E22EDC">
        <w:rPr>
          <w:rFonts w:ascii="黑体" w:eastAsia="黑体" w:hAnsi="Times New Roman" w:hint="eastAsia"/>
          <w:szCs w:val="21"/>
        </w:rPr>
        <w:t>检验方法</w:t>
      </w:r>
    </w:p>
    <w:p w:rsidR="00620E25" w:rsidRPr="00E22EDC" w:rsidRDefault="00620E25" w:rsidP="00620E25">
      <w:pPr>
        <w:spacing w:line="360" w:lineRule="auto"/>
        <w:ind w:firstLineChars="200" w:firstLine="420"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 w:hint="eastAsia"/>
        </w:rPr>
        <w:t>执行相关行业标准的规定，并补充以下要求：</w:t>
      </w:r>
    </w:p>
    <w:p w:rsidR="00620E25" w:rsidRPr="00E22EDC" w:rsidRDefault="00620E25" w:rsidP="00620E25">
      <w:pPr>
        <w:widowControl/>
        <w:spacing w:line="360" w:lineRule="auto"/>
        <w:ind w:left="710" w:rightChars="50" w:right="105" w:hangingChars="337" w:hanging="710"/>
        <w:contextualSpacing/>
        <w:jc w:val="left"/>
        <w:rPr>
          <w:rFonts w:ascii="Times New Roman" w:eastAsiaTheme="minorEastAsia" w:hAnsi="Times New Roman"/>
          <w:b/>
          <w:szCs w:val="21"/>
        </w:rPr>
      </w:pPr>
      <w:r w:rsidRPr="00E22EDC">
        <w:rPr>
          <w:rFonts w:ascii="Times New Roman" w:eastAsiaTheme="minorEastAsia" w:hAnsi="Times New Roman"/>
          <w:b/>
          <w:szCs w:val="21"/>
        </w:rPr>
        <w:t xml:space="preserve">5.1  </w:t>
      </w:r>
      <w:r w:rsidRPr="00E22EDC">
        <w:rPr>
          <w:rFonts w:ascii="Times New Roman" w:eastAsiaTheme="minorEastAsia" w:hAnsi="Times New Roman" w:hint="eastAsia"/>
          <w:b/>
          <w:szCs w:val="21"/>
        </w:rPr>
        <w:t>显示值稳定性和基本误差测试</w:t>
      </w:r>
    </w:p>
    <w:p w:rsidR="00620E25" w:rsidRPr="00E22EDC" w:rsidRDefault="00620E25" w:rsidP="00620E25">
      <w:pPr>
        <w:spacing w:line="360" w:lineRule="auto"/>
        <w:ind w:firstLineChars="200" w:firstLine="420"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 w:hint="eastAsia"/>
        </w:rPr>
        <w:t>按对应原理的甲烷传感器行业标准规定的流量、误差点进行测试，记录传感器的显示值误差。</w:t>
      </w:r>
    </w:p>
    <w:p w:rsidR="00620E25" w:rsidRPr="00E22EDC" w:rsidRDefault="00620E25" w:rsidP="00620E25">
      <w:pPr>
        <w:tabs>
          <w:tab w:val="right" w:pos="8306"/>
        </w:tabs>
        <w:spacing w:line="360" w:lineRule="auto"/>
        <w:contextualSpacing/>
        <w:rPr>
          <w:rFonts w:ascii="Times New Roman" w:eastAsiaTheme="minorEastAsia" w:hAnsi="Times New Roman"/>
          <w:b/>
        </w:rPr>
      </w:pPr>
      <w:r w:rsidRPr="00E22EDC">
        <w:rPr>
          <w:rFonts w:ascii="Times New Roman" w:eastAsiaTheme="minorEastAsia" w:hAnsi="Times New Roman"/>
          <w:b/>
        </w:rPr>
        <w:t xml:space="preserve">5.2 </w:t>
      </w:r>
      <w:r w:rsidR="00125368">
        <w:rPr>
          <w:rFonts w:ascii="Times New Roman" w:eastAsiaTheme="minorEastAsia" w:hAnsi="Times New Roman" w:hint="eastAsia"/>
          <w:b/>
        </w:rPr>
        <w:t>连续</w:t>
      </w:r>
      <w:r w:rsidRPr="00E22EDC">
        <w:rPr>
          <w:rFonts w:ascii="Times New Roman" w:eastAsiaTheme="minorEastAsia" w:hAnsi="Times New Roman" w:hint="eastAsia"/>
          <w:b/>
        </w:rPr>
        <w:t>工作时间</w:t>
      </w:r>
      <w:r w:rsidR="00D97FA7" w:rsidRPr="00E22EDC">
        <w:rPr>
          <w:rFonts w:ascii="Times New Roman" w:eastAsiaTheme="minorEastAsia" w:hAnsi="Times New Roman" w:hint="eastAsia"/>
          <w:b/>
        </w:rPr>
        <w:t>测试</w:t>
      </w:r>
    </w:p>
    <w:p w:rsidR="00951350" w:rsidRPr="00E22EDC" w:rsidRDefault="006E63D1">
      <w:pPr>
        <w:tabs>
          <w:tab w:val="right" w:pos="8306"/>
        </w:tabs>
        <w:spacing w:line="360" w:lineRule="auto"/>
        <w:ind w:firstLineChars="200" w:firstLine="420"/>
        <w:contextualSpacing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 w:hint="eastAsia"/>
        </w:rPr>
        <w:t>在工作温度上限和下限条件</w:t>
      </w:r>
      <w:r w:rsidR="00A60A3A" w:rsidRPr="00E22EDC">
        <w:rPr>
          <w:rFonts w:ascii="Times New Roman" w:eastAsiaTheme="minorEastAsia" w:hAnsi="Times New Roman" w:hint="eastAsia"/>
        </w:rPr>
        <w:t>下所算得时间均满足</w:t>
      </w:r>
      <w:r w:rsidR="00A60A3A" w:rsidRPr="00E22EDC">
        <w:rPr>
          <w:rFonts w:ascii="Times New Roman" w:eastAsiaTheme="minorEastAsia" w:hAnsi="Times New Roman"/>
        </w:rPr>
        <w:t>4.3</w:t>
      </w:r>
      <w:r w:rsidR="00A60A3A" w:rsidRPr="00E22EDC">
        <w:rPr>
          <w:rFonts w:ascii="Times New Roman" w:eastAsiaTheme="minorEastAsia" w:hAnsi="Times New Roman" w:hint="eastAsia"/>
        </w:rPr>
        <w:t>条的规定，方可判定整机工作时间</w:t>
      </w:r>
      <w:r w:rsidR="00D97FA7" w:rsidRPr="00E22EDC">
        <w:rPr>
          <w:rFonts w:ascii="Times New Roman" w:eastAsiaTheme="minorEastAsia" w:hAnsi="Times New Roman" w:hint="eastAsia"/>
        </w:rPr>
        <w:t>合格。</w:t>
      </w:r>
    </w:p>
    <w:p w:rsidR="0051416E" w:rsidRPr="00E22EDC" w:rsidDel="0051416E" w:rsidRDefault="003817E1">
      <w:pPr>
        <w:tabs>
          <w:tab w:val="right" w:pos="8306"/>
        </w:tabs>
        <w:spacing w:line="360" w:lineRule="auto"/>
        <w:ind w:firstLineChars="200" w:firstLine="420"/>
        <w:contextualSpacing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 w:hint="eastAsia"/>
        </w:rPr>
        <w:t>按照以下方法分别测试平均电流</w:t>
      </w:r>
      <w:r w:rsidR="00075521" w:rsidRPr="00E22EDC">
        <w:rPr>
          <w:rFonts w:ascii="Times New Roman" w:eastAsiaTheme="minorEastAsia" w:hAnsi="Times New Roman" w:hint="eastAsia"/>
        </w:rPr>
        <w:t>并计算整机工作时间</w:t>
      </w:r>
      <w:r w:rsidRPr="00E22EDC">
        <w:rPr>
          <w:rFonts w:ascii="Times New Roman" w:eastAsiaTheme="minorEastAsia" w:hAnsi="Times New Roman" w:hint="eastAsia"/>
        </w:rPr>
        <w:t>。</w:t>
      </w:r>
    </w:p>
    <w:p w:rsidR="00321A0B" w:rsidRPr="00E22EDC" w:rsidRDefault="006E63D1" w:rsidP="00FE3339">
      <w:pPr>
        <w:tabs>
          <w:tab w:val="right" w:pos="8306"/>
        </w:tabs>
        <w:spacing w:line="360" w:lineRule="auto"/>
        <w:ind w:firstLineChars="200" w:firstLine="420"/>
        <w:contextualSpacing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 w:hint="eastAsia"/>
        </w:rPr>
        <w:t>将传感器</w:t>
      </w:r>
      <w:r w:rsidR="00045170" w:rsidRPr="00E22EDC">
        <w:rPr>
          <w:rFonts w:ascii="Times New Roman" w:eastAsiaTheme="minorEastAsia" w:hAnsi="Times New Roman" w:hint="eastAsia"/>
        </w:rPr>
        <w:t>放置于</w:t>
      </w:r>
      <w:r w:rsidR="00F7288D" w:rsidRPr="00E22EDC">
        <w:rPr>
          <w:rFonts w:ascii="Times New Roman" w:eastAsiaTheme="minorEastAsia" w:hAnsi="Times New Roman" w:hint="eastAsia"/>
        </w:rPr>
        <w:t>温度试验箱中，在</w:t>
      </w:r>
      <w:r w:rsidR="00D65F92" w:rsidRPr="00E22EDC">
        <w:rPr>
          <w:rFonts w:ascii="Times New Roman" w:eastAsiaTheme="minorEastAsia" w:hAnsi="Times New Roman" w:hint="eastAsia"/>
        </w:rPr>
        <w:t>工作温度上限或下限条件下</w:t>
      </w:r>
      <w:r w:rsidR="00F7288D" w:rsidRPr="00E22EDC">
        <w:rPr>
          <w:rFonts w:ascii="Times New Roman" w:eastAsiaTheme="minorEastAsia" w:hAnsi="Times New Roman" w:hint="eastAsia"/>
        </w:rPr>
        <w:t>稳定工作</w:t>
      </w:r>
      <w:r w:rsidR="00CE1A28" w:rsidRPr="00E22EDC">
        <w:rPr>
          <w:rFonts w:ascii="Times New Roman" w:eastAsiaTheme="minorEastAsia" w:hAnsi="Times New Roman"/>
        </w:rPr>
        <w:t>2</w:t>
      </w:r>
      <w:r w:rsidR="00BC57BA" w:rsidRPr="00E22EDC">
        <w:rPr>
          <w:rFonts w:ascii="Times New Roman" w:eastAsiaTheme="minorEastAsia" w:hAnsi="Times New Roman" w:hint="eastAsia"/>
        </w:rPr>
        <w:t xml:space="preserve"> </w:t>
      </w:r>
      <w:r w:rsidR="00CE1A28" w:rsidRPr="00E22EDC">
        <w:rPr>
          <w:rFonts w:ascii="Times New Roman" w:eastAsiaTheme="minorEastAsia" w:hAnsi="Times New Roman"/>
        </w:rPr>
        <w:t>h</w:t>
      </w:r>
      <w:r w:rsidR="00CE1A28" w:rsidRPr="00E22EDC">
        <w:rPr>
          <w:rFonts w:ascii="Times New Roman" w:eastAsiaTheme="minorEastAsia" w:hAnsi="Times New Roman" w:hint="eastAsia"/>
        </w:rPr>
        <w:t>后，</w:t>
      </w:r>
      <w:r w:rsidR="002D0BA4" w:rsidRPr="00E22EDC">
        <w:rPr>
          <w:rFonts w:ascii="Times New Roman" w:eastAsiaTheme="minorEastAsia" w:hAnsi="Times New Roman" w:hint="eastAsia"/>
        </w:rPr>
        <w:t>将传感器调整为浓度超限报警</w:t>
      </w:r>
      <w:r w:rsidR="00045170" w:rsidRPr="00E22EDC">
        <w:rPr>
          <w:rFonts w:ascii="Times New Roman" w:eastAsiaTheme="minorEastAsia" w:hAnsi="Times New Roman" w:hint="eastAsia"/>
        </w:rPr>
        <w:t>状态</w:t>
      </w:r>
      <w:r w:rsidR="002D0BA4" w:rsidRPr="00E22EDC">
        <w:rPr>
          <w:rFonts w:ascii="Times New Roman" w:eastAsiaTheme="minorEastAsia" w:hAnsi="Times New Roman" w:hint="eastAsia"/>
        </w:rPr>
        <w:t>，</w:t>
      </w:r>
      <w:r w:rsidR="00C71A9D" w:rsidRPr="00E22EDC">
        <w:rPr>
          <w:rFonts w:ascii="Times New Roman" w:eastAsiaTheme="minorEastAsia" w:hAnsi="Times New Roman" w:hint="eastAsia"/>
        </w:rPr>
        <w:t>使用实验室电源代替电池（组）供电</w:t>
      </w:r>
      <w:r w:rsidR="002D0BA4" w:rsidRPr="00E22EDC">
        <w:rPr>
          <w:rFonts w:ascii="Times New Roman" w:eastAsiaTheme="minorEastAsia" w:hAnsi="Times New Roman" w:hint="eastAsia"/>
        </w:rPr>
        <w:t>；</w:t>
      </w:r>
      <w:r w:rsidR="00C71A9D" w:rsidRPr="00E22EDC">
        <w:rPr>
          <w:rFonts w:ascii="Times New Roman" w:eastAsiaTheme="minorEastAsia" w:hAnsi="Times New Roman" w:hint="eastAsia"/>
        </w:rPr>
        <w:t>调整电源输出值在传感器的工作电压范围内波动，</w:t>
      </w:r>
      <w:r w:rsidR="00F20404" w:rsidRPr="00E22EDC">
        <w:rPr>
          <w:rFonts w:ascii="Times New Roman" w:eastAsiaTheme="minorEastAsia" w:hAnsi="Times New Roman" w:hint="eastAsia"/>
        </w:rPr>
        <w:t>使用</w:t>
      </w:r>
      <w:r w:rsidR="0020094D" w:rsidRPr="00E22EDC">
        <w:rPr>
          <w:rFonts w:ascii="Times New Roman" w:eastAsiaTheme="minorEastAsia" w:hAnsi="Times New Roman" w:hint="eastAsia"/>
        </w:rPr>
        <w:t>不大于</w:t>
      </w:r>
      <w:r w:rsidR="00560C01" w:rsidRPr="00E22EDC">
        <w:rPr>
          <w:rFonts w:ascii="Times New Roman" w:eastAsiaTheme="minorEastAsia" w:hAnsi="Times New Roman"/>
        </w:rPr>
        <w:t>1</w:t>
      </w:r>
      <w:r w:rsidR="00BC57BA" w:rsidRPr="00E22EDC">
        <w:rPr>
          <w:rFonts w:ascii="Times New Roman" w:eastAsiaTheme="minorEastAsia" w:hAnsi="Times New Roman" w:hint="eastAsia"/>
        </w:rPr>
        <w:t xml:space="preserve"> </w:t>
      </w:r>
      <w:r w:rsidR="00560C01" w:rsidRPr="00E22EDC">
        <w:rPr>
          <w:rFonts w:ascii="Times New Roman" w:eastAsiaTheme="minorEastAsia" w:hAnsi="Times New Roman" w:hint="eastAsia"/>
        </w:rPr>
        <w:t>Ω</w:t>
      </w:r>
      <w:r w:rsidR="005E1A22" w:rsidRPr="00E22EDC">
        <w:rPr>
          <w:rFonts w:ascii="Times New Roman" w:eastAsiaTheme="minorEastAsia" w:hAnsi="Times New Roman" w:hint="eastAsia"/>
        </w:rPr>
        <w:t>的</w:t>
      </w:r>
      <w:r w:rsidR="00F20404" w:rsidRPr="00E22EDC">
        <w:rPr>
          <w:rFonts w:ascii="Times New Roman" w:eastAsiaTheme="minorEastAsia" w:hAnsi="Times New Roman" w:hint="eastAsia"/>
        </w:rPr>
        <w:t>电阻和示波器</w:t>
      </w:r>
      <w:r w:rsidR="00560C01" w:rsidRPr="00E22EDC">
        <w:rPr>
          <w:rFonts w:ascii="Times New Roman" w:eastAsiaTheme="minorEastAsia" w:hAnsi="Times New Roman" w:hint="eastAsia"/>
        </w:rPr>
        <w:t>测量工作</w:t>
      </w:r>
      <w:r w:rsidR="00F20404" w:rsidRPr="00E22EDC">
        <w:rPr>
          <w:rFonts w:ascii="Times New Roman" w:eastAsiaTheme="minorEastAsia" w:hAnsi="Times New Roman" w:hint="eastAsia"/>
        </w:rPr>
        <w:t>电流</w:t>
      </w:r>
      <w:r w:rsidR="00257108" w:rsidRPr="00E22EDC">
        <w:rPr>
          <w:rFonts w:ascii="Times New Roman" w:eastAsiaTheme="minorEastAsia" w:hAnsi="Times New Roman" w:hint="eastAsia"/>
        </w:rPr>
        <w:t>（电流由示波器测</w:t>
      </w:r>
      <w:r w:rsidR="00513F58" w:rsidRPr="00E22EDC">
        <w:rPr>
          <w:rFonts w:ascii="Times New Roman" w:eastAsiaTheme="minorEastAsia" w:hAnsi="Times New Roman" w:hint="eastAsia"/>
        </w:rPr>
        <w:t>量</w:t>
      </w:r>
      <w:r w:rsidR="00257108" w:rsidRPr="00E22EDC">
        <w:rPr>
          <w:rFonts w:ascii="Times New Roman" w:eastAsiaTheme="minorEastAsia" w:hAnsi="Times New Roman" w:hint="eastAsia"/>
        </w:rPr>
        <w:t>电平除以电阻实际值计算得到）</w:t>
      </w:r>
      <w:r w:rsidR="00F20404" w:rsidRPr="00E22EDC">
        <w:rPr>
          <w:rFonts w:ascii="Times New Roman" w:eastAsiaTheme="minorEastAsia" w:hAnsi="Times New Roman" w:hint="eastAsia"/>
        </w:rPr>
        <w:t>，</w:t>
      </w:r>
      <w:r w:rsidR="00363842" w:rsidRPr="00E22EDC">
        <w:rPr>
          <w:rFonts w:ascii="Times New Roman" w:eastAsiaTheme="minorEastAsia" w:hAnsi="Times New Roman" w:hint="eastAsia"/>
        </w:rPr>
        <w:t>找到工作电流最大的供电条件并保持</w:t>
      </w:r>
      <w:r w:rsidR="00C715A1" w:rsidRPr="00E22EDC">
        <w:rPr>
          <w:rFonts w:ascii="Times New Roman" w:eastAsiaTheme="minorEastAsia" w:hAnsi="Times New Roman" w:hint="eastAsia"/>
        </w:rPr>
        <w:t>，记录工作周期内的电流曲线，并按照以下方法计算平均电流</w:t>
      </w:r>
      <w:r w:rsidR="00321A0B" w:rsidRPr="00E22EDC">
        <w:rPr>
          <w:rFonts w:ascii="Times New Roman" w:eastAsiaTheme="minorEastAsia" w:hAnsi="Times New Roman" w:hint="eastAsia"/>
        </w:rPr>
        <w:t>。</w:t>
      </w:r>
    </w:p>
    <w:p w:rsidR="00215EB0" w:rsidRPr="00E22EDC" w:rsidRDefault="00321A0B" w:rsidP="00FE3339">
      <w:pPr>
        <w:tabs>
          <w:tab w:val="right" w:pos="8306"/>
        </w:tabs>
        <w:spacing w:line="360" w:lineRule="auto"/>
        <w:ind w:firstLineChars="200" w:firstLine="420"/>
        <w:contextualSpacing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 w:hint="eastAsia"/>
        </w:rPr>
        <w:t>平均电流的数值计算方法：首先使用积分</w:t>
      </w:r>
      <w:r w:rsidR="00AD2BA2" w:rsidRPr="00E22EDC">
        <w:rPr>
          <w:rFonts w:ascii="Times New Roman" w:eastAsiaTheme="minorEastAsia" w:hAnsi="Times New Roman" w:hint="eastAsia"/>
        </w:rPr>
        <w:t>法算出工作</w:t>
      </w:r>
      <w:r w:rsidR="00B87B2B" w:rsidRPr="00E22EDC">
        <w:rPr>
          <w:rFonts w:ascii="Times New Roman" w:eastAsiaTheme="minorEastAsia" w:hAnsi="Times New Roman" w:hint="eastAsia"/>
        </w:rPr>
        <w:t>周期内的</w:t>
      </w:r>
      <w:r w:rsidR="005337E5" w:rsidRPr="00E22EDC">
        <w:rPr>
          <w:rFonts w:ascii="Times New Roman" w:eastAsiaTheme="minorEastAsia" w:hAnsi="Times New Roman" w:hint="eastAsia"/>
        </w:rPr>
        <w:t>电流面积，再采用时间</w:t>
      </w:r>
      <w:r w:rsidRPr="00E22EDC">
        <w:rPr>
          <w:rFonts w:ascii="Times New Roman" w:eastAsiaTheme="minorEastAsia" w:hAnsi="Times New Roman" w:hint="eastAsia"/>
        </w:rPr>
        <w:t>平均的方法计算</w:t>
      </w:r>
      <w:r w:rsidR="00667EC5" w:rsidRPr="00E22EDC">
        <w:rPr>
          <w:rFonts w:ascii="Times New Roman" w:eastAsiaTheme="minorEastAsia" w:hAnsi="Times New Roman" w:hint="eastAsia"/>
        </w:rPr>
        <w:t>平均电流</w:t>
      </w:r>
      <w:r w:rsidR="00591AB7" w:rsidRPr="00E22EDC">
        <w:rPr>
          <w:rFonts w:ascii="Times New Roman" w:eastAsiaTheme="minorEastAsia" w:hAnsi="Times New Roman" w:hint="eastAsia"/>
        </w:rPr>
        <w:t>；</w:t>
      </w:r>
      <w:r w:rsidR="00E7348E" w:rsidRPr="00E22EDC">
        <w:rPr>
          <w:rFonts w:ascii="Times New Roman" w:eastAsiaTheme="minorEastAsia" w:hAnsi="Times New Roman" w:hint="eastAsia"/>
        </w:rPr>
        <w:t>具体公式如下</w:t>
      </w:r>
      <w:r w:rsidR="00591AB7" w:rsidRPr="00E22EDC">
        <w:rPr>
          <w:rFonts w:ascii="Times New Roman" w:eastAsiaTheme="minorEastAsia" w:hAnsi="Times New Roman" w:hint="eastAsia"/>
        </w:rPr>
        <w:t>。</w:t>
      </w:r>
    </w:p>
    <w:p w:rsidR="00133633" w:rsidRPr="00E22EDC" w:rsidRDefault="003546C3" w:rsidP="00FE3339">
      <w:pPr>
        <w:tabs>
          <w:tab w:val="right" w:pos="8306"/>
        </w:tabs>
        <w:spacing w:line="360" w:lineRule="auto"/>
        <w:ind w:firstLineChars="200" w:firstLine="420"/>
        <w:contextualSpacing/>
        <w:rPr>
          <w:rFonts w:ascii="Times New Roman" w:eastAsiaTheme="minorEastAsia" w:hAnsi="Times New Roman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hint="eastAsia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hint="eastAsia"/>
                    </w:rPr>
                    <m:t>j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Theme="minorEastAsia" w:hAnsi="Cambria Math" w:hint="eastAsi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 w:hint="eastAsia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hint="eastAsi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hint="eastAsia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hint="eastAsia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hint="eastAsia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hint="eastAsia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 w:hint="eastAsia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hint="eastAsi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hint="eastAsia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hint="eastAsia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C70861" w:rsidRPr="00E22EDC" w:rsidRDefault="00C70861" w:rsidP="00FE3339">
      <w:pPr>
        <w:tabs>
          <w:tab w:val="right" w:pos="8306"/>
        </w:tabs>
        <w:spacing w:line="360" w:lineRule="auto"/>
        <w:ind w:firstLineChars="200" w:firstLine="420"/>
        <w:contextualSpacing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 w:hint="eastAsia"/>
        </w:rPr>
        <w:t>其中：</w:t>
      </w:r>
      <m:oMath>
        <m:acc>
          <m:accPr>
            <m:chr m:val="̅"/>
            <m:ctrlPr>
              <w:rPr>
                <w:rFonts w:ascii="Cambria Math" w:eastAsiaTheme="minorEastAsia" w:hAnsi="Cambria Math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hint="eastAsia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hint="eastAsia"/>
                  </w:rPr>
                  <m:t>j</m:t>
                </m:r>
              </m:sub>
            </m:sSub>
          </m:e>
        </m:acc>
      </m:oMath>
      <w:r w:rsidRPr="00E22EDC">
        <w:rPr>
          <w:rFonts w:ascii="Times New Roman" w:eastAsiaTheme="minorEastAsia" w:hAnsi="Times New Roman"/>
        </w:rPr>
        <w:t xml:space="preserve"> </w:t>
      </w:r>
      <w:r w:rsidRPr="00E22EDC">
        <w:rPr>
          <w:rFonts w:ascii="Times New Roman" w:eastAsiaTheme="minorEastAsia" w:hAnsi="Times New Roman" w:hint="eastAsia"/>
        </w:rPr>
        <w:t>为本次计算所得平均电流，</w:t>
      </w:r>
      <w:r w:rsidRPr="00E22EDC">
        <w:rPr>
          <w:rFonts w:ascii="Times New Roman" w:eastAsiaTheme="minorEastAsia" w:hAnsi="Times New Roman"/>
          <w:i/>
        </w:rPr>
        <w:t>I</w:t>
      </w:r>
      <w:r w:rsidRPr="00E22EDC">
        <w:rPr>
          <w:rFonts w:ascii="Times New Roman" w:eastAsiaTheme="minorEastAsia" w:hAnsi="Times New Roman"/>
          <w:i/>
          <w:vertAlign w:val="subscript"/>
        </w:rPr>
        <w:t>i</w:t>
      </w:r>
      <w:r w:rsidR="00591AB7" w:rsidRPr="00E22EDC">
        <w:rPr>
          <w:rFonts w:ascii="Times New Roman" w:eastAsiaTheme="minorEastAsia" w:hAnsi="Times New Roman"/>
          <w:i/>
          <w:vertAlign w:val="subscript"/>
        </w:rPr>
        <w:t xml:space="preserve"> </w:t>
      </w:r>
      <w:r w:rsidRPr="00E22EDC">
        <w:rPr>
          <w:rFonts w:ascii="Times New Roman" w:eastAsiaTheme="minorEastAsia" w:hAnsi="Times New Roman" w:hint="eastAsia"/>
        </w:rPr>
        <w:t>为工作周期中某一阶段</w:t>
      </w:r>
      <w:r w:rsidR="00F43130" w:rsidRPr="00E22EDC">
        <w:rPr>
          <w:rFonts w:ascii="Times New Roman" w:eastAsiaTheme="minorEastAsia" w:hAnsi="Times New Roman" w:hint="eastAsia"/>
        </w:rPr>
        <w:t>的</w:t>
      </w:r>
      <w:r w:rsidRPr="00E22EDC">
        <w:rPr>
          <w:rFonts w:ascii="Times New Roman" w:eastAsiaTheme="minorEastAsia" w:hAnsi="Times New Roman" w:hint="eastAsia"/>
        </w:rPr>
        <w:t>工作电流，</w:t>
      </w:r>
      <w:proofErr w:type="spellStart"/>
      <w:r w:rsidRPr="00E22EDC">
        <w:rPr>
          <w:rFonts w:ascii="Times New Roman" w:eastAsiaTheme="minorEastAsia" w:hAnsi="Times New Roman"/>
          <w:i/>
        </w:rPr>
        <w:t>t</w:t>
      </w:r>
      <w:r w:rsidRPr="00E22EDC">
        <w:rPr>
          <w:rFonts w:ascii="Times New Roman" w:eastAsiaTheme="minorEastAsia" w:hAnsi="Times New Roman"/>
          <w:i/>
          <w:vertAlign w:val="subscript"/>
        </w:rPr>
        <w:t>i</w:t>
      </w:r>
      <w:proofErr w:type="spellEnd"/>
      <w:r w:rsidR="00591AB7" w:rsidRPr="00E22EDC">
        <w:rPr>
          <w:rFonts w:ascii="Times New Roman" w:eastAsiaTheme="minorEastAsia" w:hAnsi="Times New Roman"/>
          <w:i/>
          <w:vertAlign w:val="subscript"/>
        </w:rPr>
        <w:t xml:space="preserve"> </w:t>
      </w:r>
      <w:r w:rsidRPr="00E22EDC">
        <w:rPr>
          <w:rFonts w:ascii="Times New Roman" w:eastAsiaTheme="minorEastAsia" w:hAnsi="Times New Roman" w:hint="eastAsia"/>
        </w:rPr>
        <w:t>为</w:t>
      </w:r>
      <w:r w:rsidRPr="00E22EDC">
        <w:rPr>
          <w:rFonts w:ascii="Times New Roman" w:eastAsiaTheme="minorEastAsia" w:hAnsi="Times New Roman"/>
          <w:i/>
        </w:rPr>
        <w:t>I</w:t>
      </w:r>
      <w:r w:rsidRPr="00E22EDC">
        <w:rPr>
          <w:rFonts w:ascii="Times New Roman" w:eastAsiaTheme="minorEastAsia" w:hAnsi="Times New Roman"/>
          <w:i/>
          <w:vertAlign w:val="subscript"/>
        </w:rPr>
        <w:t>i</w:t>
      </w:r>
      <w:r w:rsidR="00282533" w:rsidRPr="00E22EDC">
        <w:rPr>
          <w:rFonts w:ascii="Times New Roman" w:eastAsiaTheme="minorEastAsia" w:hAnsi="Times New Roman" w:hint="eastAsia"/>
          <w:i/>
          <w:vertAlign w:val="subscript"/>
        </w:rPr>
        <w:t xml:space="preserve"> </w:t>
      </w:r>
      <w:r w:rsidRPr="00E22EDC">
        <w:rPr>
          <w:rFonts w:ascii="Times New Roman" w:eastAsiaTheme="minorEastAsia" w:hAnsi="Times New Roman" w:hint="eastAsia"/>
        </w:rPr>
        <w:t>持续的时间</w:t>
      </w:r>
      <w:r w:rsidR="00F43130" w:rsidRPr="00E22EDC">
        <w:rPr>
          <w:rFonts w:ascii="Times New Roman" w:eastAsiaTheme="minorEastAsia" w:hAnsi="Times New Roman" w:hint="eastAsia"/>
        </w:rPr>
        <w:t>，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 w:hint="eastAsia"/>
              </w:rPr>
              <m:t>1</m:t>
            </m:r>
          </m:sub>
          <m:sup>
            <m:r>
              <w:rPr>
                <w:rFonts w:ascii="Cambria Math" w:eastAsiaTheme="minorEastAsia" w:hAnsi="Cambria Math" w:hint="eastAsia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hint="eastAsia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hint="eastAsia"/>
                  </w:rPr>
                  <m:t>i</m:t>
                </m:r>
              </m:sub>
            </m:sSub>
          </m:e>
        </m:nary>
      </m:oMath>
      <w:r w:rsidR="00E43DD3" w:rsidRPr="00E22EDC">
        <w:rPr>
          <w:rFonts w:ascii="Times New Roman" w:eastAsiaTheme="minorEastAsia" w:hAnsi="Times New Roman" w:hint="eastAsia"/>
        </w:rPr>
        <w:t>等于工作周期</w:t>
      </w:r>
      <w:r w:rsidRPr="00E22EDC">
        <w:rPr>
          <w:rFonts w:ascii="Times New Roman" w:eastAsiaTheme="minorEastAsia" w:hAnsi="Times New Roman" w:hint="eastAsia"/>
        </w:rPr>
        <w:t>。</w:t>
      </w:r>
    </w:p>
    <w:p w:rsidR="00922AA5" w:rsidRPr="00E22EDC" w:rsidRDefault="00922AA5" w:rsidP="00FE3339">
      <w:pPr>
        <w:tabs>
          <w:tab w:val="right" w:pos="8306"/>
        </w:tabs>
        <w:spacing w:line="360" w:lineRule="auto"/>
        <w:ind w:firstLineChars="200" w:firstLine="420"/>
        <w:contextualSpacing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 w:hint="eastAsia"/>
        </w:rPr>
        <w:t>测量并计算十次平均电流，再取平均值，得到该种温度条件下的平均电流。</w:t>
      </w:r>
    </w:p>
    <w:p w:rsidR="00BF1E68" w:rsidRPr="00E22EDC" w:rsidRDefault="003546C3" w:rsidP="00BF1E68">
      <w:pPr>
        <w:tabs>
          <w:tab w:val="right" w:pos="8306"/>
        </w:tabs>
        <w:spacing w:line="360" w:lineRule="auto"/>
        <w:ind w:firstLineChars="200" w:firstLine="420"/>
        <w:contextualSpacing/>
        <w:rPr>
          <w:rFonts w:ascii="Times New Roman" w:eastAsiaTheme="minorEastAsia" w:hAnsi="Times New Roman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I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10</m:t>
                  </m:r>
                </m:sup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J</m:t>
                          </m:r>
                        </m:sub>
                      </m:sSub>
                    </m:e>
                  </m:acc>
                </m:e>
              </m:nary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</m:oMath>
      </m:oMathPara>
    </w:p>
    <w:p w:rsidR="00FE3339" w:rsidRPr="00E22EDC" w:rsidRDefault="00BA1F66" w:rsidP="00FE3339">
      <w:pPr>
        <w:tabs>
          <w:tab w:val="right" w:pos="8306"/>
        </w:tabs>
        <w:spacing w:line="360" w:lineRule="auto"/>
        <w:ind w:firstLineChars="200" w:firstLine="420"/>
        <w:contextualSpacing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 w:hint="eastAsia"/>
        </w:rPr>
        <w:t>按照</w:t>
      </w:r>
      <w:r w:rsidR="00A60A3A" w:rsidRPr="00E22EDC">
        <w:rPr>
          <w:rFonts w:ascii="Times New Roman" w:eastAsiaTheme="minorEastAsia" w:hAnsi="Times New Roman" w:hint="eastAsia"/>
        </w:rPr>
        <w:t>以下</w:t>
      </w:r>
      <w:r w:rsidRPr="00E22EDC">
        <w:rPr>
          <w:rFonts w:ascii="Times New Roman" w:eastAsiaTheme="minorEastAsia" w:hAnsi="Times New Roman" w:hint="eastAsia"/>
        </w:rPr>
        <w:t>公式计算</w:t>
      </w:r>
      <w:r w:rsidR="00A60A3A" w:rsidRPr="00E22EDC">
        <w:rPr>
          <w:rFonts w:ascii="Times New Roman" w:eastAsiaTheme="minorEastAsia" w:hAnsi="Times New Roman" w:hint="eastAsia"/>
        </w:rPr>
        <w:t>整机工作时间：</w:t>
      </w:r>
    </w:p>
    <w:p w:rsidR="00FE3339" w:rsidRPr="00E22EDC" w:rsidRDefault="00BA1F66" w:rsidP="00FE3339">
      <w:pPr>
        <w:spacing w:line="360" w:lineRule="auto"/>
        <w:contextualSpacing/>
        <w:jc w:val="center"/>
        <w:rPr>
          <w:rFonts w:ascii="Times New Roman" w:eastAsiaTheme="minorEastAsia" w:hAnsi="Times New Roman"/>
        </w:rPr>
      </w:pPr>
      <m:oMathPara>
        <m:oMath>
          <m:r>
            <w:rPr>
              <w:rFonts w:ascii="Cambria Math" w:eastAsiaTheme="minorEastAsia" w:hAnsi="Cambria Math" w:hint="eastAsia"/>
            </w:rPr>
            <w:lastRenderedPageBreak/>
            <m:t>T=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 w:hint="eastAsia"/>
                </w:rPr>
                <m:t>C</m:t>
              </m:r>
              <m:r>
                <w:rPr>
                  <w:rFonts w:ascii="Cambria Math" w:eastAsiaTheme="minorEastAsia" w:hAnsi="Cambria Math" w:hint="eastAsia"/>
                </w:rPr>
                <m:t>×</m:t>
              </m:r>
              <m:r>
                <m:rPr>
                  <m:sty m:val="p"/>
                </m:rPr>
                <w:rPr>
                  <w:rFonts w:ascii="Cambria Math" w:eastAsiaTheme="minorEastAsia" w:hAnsi="Cambria Math" w:hint="eastAsia"/>
                </w:rPr>
                <m:t>0.8</m:t>
              </m:r>
            </m:num>
            <m:den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barPr>
                <m:e>
                  <m:r>
                    <w:rPr>
                      <w:rFonts w:ascii="Cambria Math" w:eastAsiaTheme="minorEastAsia" w:hAnsi="Cambria Math" w:hint="eastAsia"/>
                    </w:rPr>
                    <m:t>I</m:t>
                  </m:r>
                </m:e>
              </m:bar>
            </m:den>
          </m:f>
        </m:oMath>
      </m:oMathPara>
    </w:p>
    <w:p w:rsidR="00FE3339" w:rsidRPr="00E22EDC" w:rsidRDefault="00BA1F66" w:rsidP="00FE3339">
      <w:pPr>
        <w:spacing w:line="360" w:lineRule="auto"/>
        <w:ind w:firstLineChars="200" w:firstLine="420"/>
        <w:contextualSpacing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 w:hint="eastAsia"/>
        </w:rPr>
        <w:t>其中：</w:t>
      </w:r>
      <w:r w:rsidRPr="00E22EDC">
        <w:rPr>
          <w:rFonts w:ascii="Times New Roman" w:eastAsiaTheme="minorEastAsia" w:hAnsi="Times New Roman"/>
          <w:i/>
        </w:rPr>
        <w:t>T</w:t>
      </w:r>
      <w:r w:rsidRPr="00E22EDC">
        <w:rPr>
          <w:rFonts w:ascii="Times New Roman" w:eastAsiaTheme="minorEastAsia" w:hAnsi="Times New Roman" w:hint="eastAsia"/>
        </w:rPr>
        <w:t>为</w:t>
      </w:r>
      <w:r w:rsidR="00A60A3A" w:rsidRPr="00E22EDC">
        <w:rPr>
          <w:rFonts w:ascii="Times New Roman" w:eastAsiaTheme="minorEastAsia" w:hAnsi="Times New Roman" w:hint="eastAsia"/>
        </w:rPr>
        <w:t>整机</w:t>
      </w:r>
      <w:r w:rsidRPr="00E22EDC">
        <w:rPr>
          <w:rFonts w:ascii="Times New Roman" w:eastAsiaTheme="minorEastAsia" w:hAnsi="Times New Roman" w:hint="eastAsia"/>
        </w:rPr>
        <w:t>工作时间，</w:t>
      </w:r>
      <w:r w:rsidRPr="00E22EDC">
        <w:rPr>
          <w:rFonts w:ascii="Times New Roman" w:eastAsiaTheme="minorEastAsia" w:hAnsi="Times New Roman"/>
          <w:i/>
        </w:rPr>
        <w:t>C</w:t>
      </w:r>
      <w:r w:rsidRPr="00E22EDC">
        <w:rPr>
          <w:rFonts w:ascii="Times New Roman" w:eastAsiaTheme="minorEastAsia" w:hAnsi="Times New Roman" w:hint="eastAsia"/>
        </w:rPr>
        <w:t>为电池（组）容量，</w:t>
      </w:r>
      <m:oMath>
        <m:bar>
          <m:barPr>
            <m:pos m:val="top"/>
            <m:ctrlPr>
              <w:rPr>
                <w:rFonts w:ascii="Cambria Math" w:eastAsiaTheme="minorEastAsia" w:hAnsi="Cambria Math"/>
              </w:rPr>
            </m:ctrlPr>
          </m:barPr>
          <m:e>
            <m:r>
              <w:rPr>
                <w:rFonts w:ascii="Cambria Math" w:eastAsiaTheme="minorEastAsia" w:hAnsi="Cambria Math" w:hint="eastAsia"/>
              </w:rPr>
              <m:t>I</m:t>
            </m:r>
          </m:e>
        </m:bar>
      </m:oMath>
      <w:r w:rsidRPr="00E22EDC">
        <w:rPr>
          <w:rFonts w:ascii="Times New Roman" w:eastAsiaTheme="minorEastAsia" w:hAnsi="Times New Roman" w:hint="eastAsia"/>
        </w:rPr>
        <w:t>为</w:t>
      </w:r>
      <w:r w:rsidR="00667EC5" w:rsidRPr="00E22EDC">
        <w:rPr>
          <w:rFonts w:ascii="Times New Roman" w:eastAsiaTheme="minorEastAsia" w:hAnsi="Times New Roman" w:hint="eastAsia"/>
        </w:rPr>
        <w:t>传感器在某个温度条件下的</w:t>
      </w:r>
      <w:r w:rsidRPr="00E22EDC">
        <w:rPr>
          <w:rFonts w:ascii="Times New Roman" w:eastAsiaTheme="minorEastAsia" w:hAnsi="Times New Roman" w:hint="eastAsia"/>
        </w:rPr>
        <w:t>平均电流</w:t>
      </w:r>
      <w:r w:rsidR="00951350" w:rsidRPr="00E22EDC">
        <w:rPr>
          <w:rFonts w:ascii="Times New Roman" w:eastAsiaTheme="minorEastAsia" w:hAnsi="Times New Roman" w:hint="eastAsia"/>
        </w:rPr>
        <w:t>。</w:t>
      </w:r>
    </w:p>
    <w:p w:rsidR="00620E25" w:rsidRPr="00E22EDC" w:rsidRDefault="00BA1F66" w:rsidP="00620E25">
      <w:pPr>
        <w:spacing w:line="360" w:lineRule="auto"/>
        <w:ind w:firstLineChars="200" w:firstLine="420"/>
        <w:contextualSpacing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 w:hint="eastAsia"/>
          <w:u w:val="single"/>
        </w:rPr>
        <w:t>注意：</w:t>
      </w:r>
      <w:r w:rsidRPr="00E22EDC">
        <w:rPr>
          <w:rFonts w:ascii="Times New Roman" w:eastAsiaTheme="minorEastAsia" w:hAnsi="Times New Roman" w:hint="eastAsia"/>
        </w:rPr>
        <w:t>电池保护电路中的电池（组）放电截止电压</w:t>
      </w:r>
      <w:r w:rsidR="00B87474" w:rsidRPr="00E22EDC">
        <w:rPr>
          <w:rFonts w:ascii="Times New Roman" w:eastAsiaTheme="minorEastAsia" w:hAnsi="Times New Roman" w:hint="eastAsia"/>
        </w:rPr>
        <w:t>通常会</w:t>
      </w:r>
      <w:r w:rsidRPr="00E22EDC">
        <w:rPr>
          <w:rFonts w:ascii="Times New Roman" w:eastAsiaTheme="minorEastAsia" w:hAnsi="Times New Roman" w:hint="eastAsia"/>
        </w:rPr>
        <w:t>被提高，其容量应根据放电截止电压的变化重新计算，得出有效的容量，然后再根据上式进行计算。</w:t>
      </w:r>
    </w:p>
    <w:p w:rsidR="00620E25" w:rsidRPr="00245D81" w:rsidRDefault="00620E25" w:rsidP="00620E25">
      <w:pPr>
        <w:tabs>
          <w:tab w:val="right" w:pos="8306"/>
        </w:tabs>
        <w:spacing w:line="360" w:lineRule="auto"/>
        <w:contextualSpacing/>
        <w:rPr>
          <w:rFonts w:ascii="Times New Roman" w:eastAsiaTheme="minorEastAsia" w:hAnsi="Times New Roman"/>
          <w:b/>
        </w:rPr>
      </w:pPr>
      <w:r w:rsidRPr="00245D81">
        <w:rPr>
          <w:rFonts w:ascii="Times New Roman" w:eastAsiaTheme="minorEastAsia" w:hAnsi="Times New Roman"/>
          <w:b/>
        </w:rPr>
        <w:t xml:space="preserve">5.3 </w:t>
      </w:r>
      <w:r w:rsidRPr="00245D81">
        <w:rPr>
          <w:rFonts w:ascii="Times New Roman" w:eastAsiaTheme="minorEastAsia" w:hAnsi="Times New Roman" w:hint="eastAsia"/>
          <w:b/>
        </w:rPr>
        <w:t>无线</w:t>
      </w:r>
      <w:r w:rsidR="0081403C" w:rsidRPr="00245D81">
        <w:rPr>
          <w:rFonts w:ascii="Times New Roman" w:eastAsiaTheme="minorEastAsia" w:hAnsi="Times New Roman" w:hint="eastAsia"/>
          <w:b/>
        </w:rPr>
        <w:t>数据上传</w:t>
      </w:r>
      <w:r w:rsidRPr="00245D81">
        <w:rPr>
          <w:rFonts w:ascii="Times New Roman" w:eastAsiaTheme="minorEastAsia" w:hAnsi="Times New Roman" w:hint="eastAsia"/>
          <w:b/>
        </w:rPr>
        <w:t>间隔时间检查</w:t>
      </w:r>
    </w:p>
    <w:p w:rsidR="00D97FA7" w:rsidRPr="00245D81" w:rsidRDefault="00D97FA7" w:rsidP="00620E25">
      <w:pPr>
        <w:tabs>
          <w:tab w:val="right" w:pos="8306"/>
        </w:tabs>
        <w:spacing w:line="360" w:lineRule="auto"/>
        <w:ind w:firstLine="420"/>
        <w:contextualSpacing/>
        <w:rPr>
          <w:rFonts w:ascii="Times New Roman" w:eastAsiaTheme="minorEastAsia" w:hAnsi="Times New Roman"/>
        </w:rPr>
      </w:pPr>
      <w:r w:rsidRPr="00245D81">
        <w:rPr>
          <w:rFonts w:ascii="Times New Roman" w:eastAsiaTheme="minorEastAsia" w:hAnsi="Times New Roman" w:hint="eastAsia"/>
        </w:rPr>
        <w:t>使用小电阻和示波器记录整机工作电流曲线，</w:t>
      </w:r>
      <w:r w:rsidR="00B649CA" w:rsidRPr="00245D81">
        <w:rPr>
          <w:rFonts w:ascii="Times New Roman" w:eastAsiaTheme="minorEastAsia" w:hAnsi="Times New Roman" w:hint="eastAsia"/>
        </w:rPr>
        <w:t>在</w:t>
      </w:r>
      <w:r w:rsidRPr="00245D81">
        <w:rPr>
          <w:rFonts w:ascii="Times New Roman" w:eastAsiaTheme="minorEastAsia" w:hAnsi="Times New Roman" w:hint="eastAsia"/>
        </w:rPr>
        <w:t>曲线中分别测量</w:t>
      </w:r>
      <w:r w:rsidR="0081403C" w:rsidRPr="00245D81">
        <w:rPr>
          <w:rFonts w:ascii="Times New Roman" w:eastAsiaTheme="minorEastAsia" w:hAnsi="Times New Roman" w:hint="eastAsia"/>
        </w:rPr>
        <w:t>数据上传</w:t>
      </w:r>
      <w:r w:rsidR="003135DF" w:rsidRPr="00245D81">
        <w:rPr>
          <w:rFonts w:ascii="Times New Roman" w:eastAsiaTheme="minorEastAsia" w:hAnsi="Times New Roman" w:hint="eastAsia"/>
        </w:rPr>
        <w:t>的时间间隔。</w:t>
      </w:r>
    </w:p>
    <w:p w:rsidR="00D6223A" w:rsidRPr="00245D81" w:rsidRDefault="003135DF" w:rsidP="001E157B">
      <w:pPr>
        <w:tabs>
          <w:tab w:val="right" w:pos="8306"/>
        </w:tabs>
        <w:spacing w:line="360" w:lineRule="auto"/>
        <w:contextualSpacing/>
        <w:rPr>
          <w:rFonts w:ascii="Times New Roman" w:eastAsiaTheme="minorEastAsia" w:hAnsi="Times New Roman"/>
        </w:rPr>
      </w:pPr>
      <w:r w:rsidRPr="00245D81">
        <w:rPr>
          <w:rFonts w:ascii="Times New Roman" w:eastAsiaTheme="minorEastAsia" w:hAnsi="Times New Roman"/>
        </w:rPr>
        <w:t xml:space="preserve">5.3.1 </w:t>
      </w:r>
      <w:r w:rsidR="00D6223A" w:rsidRPr="00245D81">
        <w:rPr>
          <w:rFonts w:ascii="Times New Roman" w:eastAsiaTheme="minorEastAsia" w:hAnsi="Times New Roman" w:hint="eastAsia"/>
        </w:rPr>
        <w:t>实时</w:t>
      </w:r>
      <w:r w:rsidR="0081403C" w:rsidRPr="00245D81">
        <w:rPr>
          <w:rFonts w:ascii="Times New Roman" w:eastAsiaTheme="minorEastAsia" w:hAnsi="Times New Roman" w:hint="eastAsia"/>
        </w:rPr>
        <w:t>数据上传</w:t>
      </w:r>
      <w:r w:rsidR="00D6223A" w:rsidRPr="00245D81">
        <w:rPr>
          <w:rFonts w:ascii="Times New Roman" w:eastAsiaTheme="minorEastAsia" w:hAnsi="Times New Roman" w:hint="eastAsia"/>
        </w:rPr>
        <w:t>策略</w:t>
      </w:r>
      <w:r w:rsidRPr="00245D81">
        <w:rPr>
          <w:rFonts w:ascii="Times New Roman" w:eastAsiaTheme="minorEastAsia" w:hAnsi="Times New Roman" w:hint="eastAsia"/>
        </w:rPr>
        <w:t>测试</w:t>
      </w:r>
    </w:p>
    <w:p w:rsidR="008539A6" w:rsidRPr="00245D81" w:rsidRDefault="00B649CA" w:rsidP="00620E25">
      <w:pPr>
        <w:tabs>
          <w:tab w:val="right" w:pos="8306"/>
        </w:tabs>
        <w:spacing w:line="360" w:lineRule="auto"/>
        <w:ind w:firstLine="420"/>
        <w:contextualSpacing/>
        <w:rPr>
          <w:rFonts w:ascii="Times New Roman" w:eastAsiaTheme="minorEastAsia" w:hAnsi="Times New Roman"/>
        </w:rPr>
      </w:pPr>
      <w:r w:rsidRPr="00245D81">
        <w:rPr>
          <w:rFonts w:ascii="Times New Roman" w:eastAsiaTheme="minorEastAsia" w:hAnsi="Times New Roman" w:hint="eastAsia"/>
        </w:rPr>
        <w:t>人为设置浓度检测值为</w:t>
      </w:r>
      <w:r w:rsidRPr="00245D81">
        <w:rPr>
          <w:rFonts w:ascii="Times New Roman" w:eastAsiaTheme="minorEastAsia" w:hAnsi="Times New Roman"/>
        </w:rPr>
        <w:t>0.</w:t>
      </w:r>
      <w:r w:rsidR="00236754" w:rsidRPr="00245D81">
        <w:rPr>
          <w:rFonts w:ascii="Times New Roman" w:eastAsiaTheme="minorEastAsia" w:hAnsi="Times New Roman" w:hint="eastAsia"/>
        </w:rPr>
        <w:t>7</w:t>
      </w:r>
      <w:r w:rsidRPr="00245D81">
        <w:rPr>
          <w:rFonts w:ascii="Times New Roman" w:eastAsiaTheme="minorEastAsia" w:hAnsi="Times New Roman" w:hint="eastAsia"/>
        </w:rPr>
        <w:t>倍报警值，且变化量值为</w:t>
      </w:r>
      <w:r w:rsidRPr="00245D81">
        <w:rPr>
          <w:rFonts w:ascii="Times New Roman" w:eastAsiaTheme="minorEastAsia" w:hAnsi="Times New Roman"/>
        </w:rPr>
        <w:t>0.09%CH</w:t>
      </w:r>
      <w:r w:rsidRPr="00245D81">
        <w:rPr>
          <w:rFonts w:ascii="Times New Roman" w:eastAsiaTheme="minorEastAsia" w:hAnsi="Times New Roman"/>
          <w:vertAlign w:val="subscript"/>
        </w:rPr>
        <w:t>4</w:t>
      </w:r>
      <w:r w:rsidRPr="00245D81">
        <w:rPr>
          <w:rFonts w:ascii="Times New Roman" w:eastAsiaTheme="minorEastAsia" w:hAnsi="Times New Roman" w:hint="eastAsia"/>
        </w:rPr>
        <w:t>，测量无线发射间隔时间。</w:t>
      </w:r>
    </w:p>
    <w:p w:rsidR="003135DF" w:rsidRPr="00245D81" w:rsidRDefault="003135DF" w:rsidP="001E157B">
      <w:pPr>
        <w:tabs>
          <w:tab w:val="right" w:pos="8306"/>
        </w:tabs>
        <w:spacing w:line="360" w:lineRule="auto"/>
        <w:contextualSpacing/>
        <w:rPr>
          <w:rFonts w:ascii="Times New Roman" w:eastAsiaTheme="minorEastAsia" w:hAnsi="Times New Roman"/>
        </w:rPr>
      </w:pPr>
      <w:r w:rsidRPr="00245D81">
        <w:rPr>
          <w:rFonts w:ascii="Times New Roman" w:eastAsiaTheme="minorEastAsia" w:hAnsi="Times New Roman"/>
        </w:rPr>
        <w:t xml:space="preserve">5.3.2 </w:t>
      </w:r>
      <w:r w:rsidR="00D6223A" w:rsidRPr="00245D81">
        <w:rPr>
          <w:rFonts w:ascii="Times New Roman" w:eastAsiaTheme="minorEastAsia" w:hAnsi="Times New Roman" w:hint="eastAsia"/>
        </w:rPr>
        <w:t>间歇</w:t>
      </w:r>
      <w:r w:rsidR="0081403C" w:rsidRPr="00245D81">
        <w:rPr>
          <w:rFonts w:ascii="Times New Roman" w:eastAsiaTheme="minorEastAsia" w:hAnsi="Times New Roman" w:hint="eastAsia"/>
        </w:rPr>
        <w:t>数据上传</w:t>
      </w:r>
      <w:r w:rsidR="00D6223A" w:rsidRPr="00245D81">
        <w:rPr>
          <w:rFonts w:ascii="Times New Roman" w:eastAsiaTheme="minorEastAsia" w:hAnsi="Times New Roman" w:hint="eastAsia"/>
        </w:rPr>
        <w:t>策略</w:t>
      </w:r>
      <w:r w:rsidRPr="00245D81">
        <w:rPr>
          <w:rFonts w:ascii="Times New Roman" w:eastAsiaTheme="minorEastAsia" w:hAnsi="Times New Roman" w:hint="eastAsia"/>
        </w:rPr>
        <w:t>测试</w:t>
      </w:r>
    </w:p>
    <w:p w:rsidR="00620E25" w:rsidRPr="00245D81" w:rsidRDefault="00BA1F66" w:rsidP="001E157B">
      <w:pPr>
        <w:tabs>
          <w:tab w:val="right" w:pos="8306"/>
        </w:tabs>
        <w:spacing w:line="360" w:lineRule="auto"/>
        <w:ind w:firstLineChars="200" w:firstLine="420"/>
        <w:contextualSpacing/>
        <w:rPr>
          <w:rFonts w:ascii="Times New Roman" w:eastAsiaTheme="minorEastAsia" w:hAnsi="Times New Roman"/>
        </w:rPr>
      </w:pPr>
      <w:r w:rsidRPr="00245D81">
        <w:rPr>
          <w:rFonts w:ascii="Times New Roman" w:eastAsiaTheme="minorEastAsia" w:hAnsi="Times New Roman" w:hint="eastAsia"/>
        </w:rPr>
        <w:t>人为设置浓度检测值为</w:t>
      </w:r>
      <w:r w:rsidRPr="00245D81">
        <w:rPr>
          <w:rFonts w:ascii="Times New Roman" w:eastAsiaTheme="minorEastAsia" w:hAnsi="Times New Roman"/>
        </w:rPr>
        <w:t>0.</w:t>
      </w:r>
      <w:r w:rsidR="00236754" w:rsidRPr="00245D81">
        <w:rPr>
          <w:rFonts w:ascii="Times New Roman" w:eastAsiaTheme="minorEastAsia" w:hAnsi="Times New Roman" w:hint="eastAsia"/>
        </w:rPr>
        <w:t>6</w:t>
      </w:r>
      <w:r w:rsidRPr="00245D81">
        <w:rPr>
          <w:rFonts w:ascii="Times New Roman" w:eastAsiaTheme="minorEastAsia" w:hAnsi="Times New Roman" w:hint="eastAsia"/>
        </w:rPr>
        <w:t>倍报警值，测量无线发射间隔时间；人为设置浓度变化量值为</w:t>
      </w:r>
      <w:r w:rsidR="00D6223A" w:rsidRPr="00245D81">
        <w:rPr>
          <w:rFonts w:ascii="Times New Roman" w:eastAsiaTheme="minorEastAsia" w:hAnsi="Times New Roman"/>
        </w:rPr>
        <w:t>0</w:t>
      </w:r>
      <w:r w:rsidRPr="00245D81">
        <w:rPr>
          <w:rFonts w:ascii="Times New Roman" w:eastAsiaTheme="minorEastAsia" w:hAnsi="Times New Roman"/>
        </w:rPr>
        <w:t>.</w:t>
      </w:r>
      <w:r w:rsidR="00D6223A" w:rsidRPr="00245D81">
        <w:rPr>
          <w:rFonts w:ascii="Times New Roman" w:eastAsiaTheme="minorEastAsia" w:hAnsi="Times New Roman"/>
        </w:rPr>
        <w:t>1</w:t>
      </w:r>
      <w:r w:rsidRPr="00245D81">
        <w:rPr>
          <w:rFonts w:ascii="Times New Roman" w:eastAsiaTheme="minorEastAsia" w:hAnsi="Times New Roman"/>
        </w:rPr>
        <w:t>%CH</w:t>
      </w:r>
      <w:r w:rsidRPr="00245D81">
        <w:rPr>
          <w:rFonts w:ascii="Times New Roman" w:eastAsiaTheme="minorEastAsia" w:hAnsi="Times New Roman"/>
          <w:vertAlign w:val="subscript"/>
        </w:rPr>
        <w:t>4</w:t>
      </w:r>
      <w:r w:rsidRPr="00245D81">
        <w:rPr>
          <w:rFonts w:ascii="Times New Roman" w:eastAsiaTheme="minorEastAsia" w:hAnsi="Times New Roman" w:hint="eastAsia"/>
        </w:rPr>
        <w:t>，测量无线发射间隔时间。</w:t>
      </w:r>
    </w:p>
    <w:p w:rsidR="00400F68" w:rsidRPr="00E22EDC" w:rsidRDefault="00620E25" w:rsidP="00620E25">
      <w:pPr>
        <w:tabs>
          <w:tab w:val="right" w:pos="8306"/>
        </w:tabs>
        <w:spacing w:line="360" w:lineRule="auto"/>
        <w:contextualSpacing/>
        <w:rPr>
          <w:rFonts w:ascii="Times New Roman" w:eastAsiaTheme="minorEastAsia" w:hAnsi="Times New Roman"/>
          <w:b/>
        </w:rPr>
      </w:pPr>
      <w:r w:rsidRPr="00E22EDC">
        <w:rPr>
          <w:rFonts w:ascii="Times New Roman" w:eastAsiaTheme="minorEastAsia" w:hAnsi="Times New Roman"/>
          <w:b/>
        </w:rPr>
        <w:t>5.4</w:t>
      </w:r>
      <w:r w:rsidR="00400F68" w:rsidRPr="00E22EDC">
        <w:rPr>
          <w:rFonts w:ascii="Times New Roman" w:eastAsiaTheme="minorEastAsia" w:hAnsi="Times New Roman" w:hint="eastAsia"/>
        </w:rPr>
        <w:t>外壳防护等级：</w:t>
      </w:r>
      <w:r w:rsidR="00BA1F66" w:rsidRPr="00E22EDC">
        <w:rPr>
          <w:rFonts w:ascii="Times New Roman" w:eastAsiaTheme="minorEastAsia" w:hAnsi="Times New Roman" w:hint="eastAsia"/>
        </w:rPr>
        <w:t>按照</w:t>
      </w:r>
      <w:r w:rsidR="00BA1F66" w:rsidRPr="00E22EDC">
        <w:rPr>
          <w:rFonts w:ascii="Times New Roman" w:eastAsiaTheme="minorEastAsia" w:hAnsi="Times New Roman"/>
        </w:rPr>
        <w:t>GB</w:t>
      </w:r>
      <w:r w:rsidR="00BC57BA" w:rsidRPr="00E22EDC">
        <w:rPr>
          <w:rFonts w:ascii="Times New Roman" w:eastAsiaTheme="minorEastAsia" w:hAnsi="Times New Roman"/>
        </w:rPr>
        <w:t xml:space="preserve"> </w:t>
      </w:r>
      <w:r w:rsidR="00BA1F66" w:rsidRPr="00E22EDC">
        <w:rPr>
          <w:rFonts w:ascii="Times New Roman" w:eastAsiaTheme="minorEastAsia" w:hAnsi="Times New Roman"/>
        </w:rPr>
        <w:t>4208</w:t>
      </w:r>
      <w:r w:rsidR="00B649CA" w:rsidRPr="00E22EDC">
        <w:rPr>
          <w:rFonts w:ascii="Times New Roman" w:eastAsiaTheme="minorEastAsia" w:hAnsi="Times New Roman"/>
        </w:rPr>
        <w:t>-2008</w:t>
      </w:r>
      <w:r w:rsidR="00B649CA" w:rsidRPr="00E22EDC">
        <w:rPr>
          <w:rFonts w:ascii="Times New Roman" w:eastAsiaTheme="minorEastAsia" w:hAnsi="Times New Roman" w:hint="eastAsia"/>
        </w:rPr>
        <w:t>规定的方法进行</w:t>
      </w:r>
      <w:r w:rsidR="00B649CA" w:rsidRPr="00E22EDC">
        <w:rPr>
          <w:rFonts w:ascii="Times New Roman" w:eastAsiaTheme="minorEastAsia" w:hAnsi="Times New Roman"/>
        </w:rPr>
        <w:t>IP65</w:t>
      </w:r>
      <w:r w:rsidR="00B649CA" w:rsidRPr="00E22EDC">
        <w:rPr>
          <w:rFonts w:ascii="Times New Roman" w:eastAsiaTheme="minorEastAsia" w:hAnsi="Times New Roman" w:hint="eastAsia"/>
        </w:rPr>
        <w:t>试验，并结合安全监控</w:t>
      </w:r>
      <w:r w:rsidR="00BA1F66" w:rsidRPr="00E22EDC">
        <w:rPr>
          <w:rFonts w:ascii="Times New Roman" w:eastAsiaTheme="minorEastAsia" w:hAnsi="Times New Roman" w:hint="eastAsia"/>
        </w:rPr>
        <w:t>系统</w:t>
      </w:r>
      <w:r w:rsidR="00B649CA" w:rsidRPr="00E22EDC">
        <w:rPr>
          <w:rFonts w:ascii="Times New Roman" w:eastAsiaTheme="minorEastAsia" w:hAnsi="Times New Roman" w:hint="eastAsia"/>
        </w:rPr>
        <w:t>升级改造</w:t>
      </w:r>
      <w:r w:rsidR="00BA1F66" w:rsidRPr="00E22EDC">
        <w:rPr>
          <w:rFonts w:ascii="Times New Roman" w:eastAsiaTheme="minorEastAsia" w:hAnsi="Times New Roman" w:hint="eastAsia"/>
        </w:rPr>
        <w:t>检验方案中的外壳防护等级试验方法</w:t>
      </w:r>
      <w:r w:rsidR="002B5E5E" w:rsidRPr="00E22EDC">
        <w:rPr>
          <w:rFonts w:ascii="Times New Roman" w:eastAsiaTheme="minorEastAsia" w:hAnsi="Times New Roman" w:hint="eastAsia"/>
        </w:rPr>
        <w:t>，完成相关测试</w:t>
      </w:r>
      <w:r w:rsidR="00BA1F66" w:rsidRPr="00E22EDC">
        <w:rPr>
          <w:rFonts w:ascii="Times New Roman" w:eastAsiaTheme="minorEastAsia" w:hAnsi="Times New Roman" w:hint="eastAsia"/>
        </w:rPr>
        <w:t>。</w:t>
      </w:r>
    </w:p>
    <w:p w:rsidR="00620E25" w:rsidRPr="00E22EDC" w:rsidRDefault="00400F68" w:rsidP="00620E25">
      <w:pPr>
        <w:tabs>
          <w:tab w:val="right" w:pos="8306"/>
        </w:tabs>
        <w:spacing w:line="360" w:lineRule="auto"/>
        <w:contextualSpacing/>
        <w:rPr>
          <w:rFonts w:ascii="Times New Roman" w:eastAsiaTheme="minorEastAsia" w:hAnsi="Times New Roman"/>
          <w:b/>
        </w:rPr>
      </w:pPr>
      <w:r w:rsidRPr="00E22EDC">
        <w:rPr>
          <w:rFonts w:ascii="Times New Roman" w:eastAsiaTheme="minorEastAsia" w:hAnsi="Times New Roman"/>
          <w:b/>
        </w:rPr>
        <w:t>5.5</w:t>
      </w:r>
      <w:r w:rsidR="00620E25" w:rsidRPr="00E22EDC">
        <w:rPr>
          <w:rFonts w:ascii="Times New Roman" w:eastAsiaTheme="minorEastAsia" w:hAnsi="Times New Roman" w:hint="eastAsia"/>
          <w:b/>
        </w:rPr>
        <w:t>电量检测功能</w:t>
      </w:r>
      <w:r w:rsidR="00125368">
        <w:rPr>
          <w:rFonts w:ascii="Times New Roman" w:eastAsiaTheme="minorEastAsia" w:hAnsi="Times New Roman" w:hint="eastAsia"/>
          <w:b/>
        </w:rPr>
        <w:t>测试</w:t>
      </w:r>
    </w:p>
    <w:p w:rsidR="00620E25" w:rsidRPr="00E22EDC" w:rsidRDefault="00620E25" w:rsidP="00620E25">
      <w:pPr>
        <w:tabs>
          <w:tab w:val="right" w:pos="8306"/>
        </w:tabs>
        <w:spacing w:line="360" w:lineRule="auto"/>
        <w:ind w:firstLine="420"/>
        <w:contextualSpacing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 w:hint="eastAsia"/>
        </w:rPr>
        <w:t>使传感器的电池容量达到</w:t>
      </w:r>
      <w:r w:rsidR="00FE3339" w:rsidRPr="00E22EDC">
        <w:rPr>
          <w:rFonts w:ascii="Times New Roman" w:eastAsiaTheme="minorEastAsia" w:hAnsi="Times New Roman"/>
        </w:rPr>
        <w:t>20%</w:t>
      </w:r>
      <w:r w:rsidR="00FE3339" w:rsidRPr="00E22EDC">
        <w:rPr>
          <w:rFonts w:ascii="Times New Roman" w:eastAsiaTheme="minorEastAsia" w:hAnsi="Times New Roman" w:hint="eastAsia"/>
        </w:rPr>
        <w:t>的</w:t>
      </w:r>
      <w:r w:rsidRPr="00E22EDC">
        <w:rPr>
          <w:rFonts w:ascii="Times New Roman" w:eastAsiaTheme="minorEastAsia" w:hAnsi="Times New Roman" w:hint="eastAsia"/>
        </w:rPr>
        <w:t>低电量状态，查看</w:t>
      </w:r>
      <w:r w:rsidR="00FE3339" w:rsidRPr="00E22EDC">
        <w:rPr>
          <w:rFonts w:ascii="Times New Roman" w:eastAsiaTheme="minorEastAsia" w:hAnsi="Times New Roman" w:hint="eastAsia"/>
        </w:rPr>
        <w:t>传感器本地显示提醒功能，并检查</w:t>
      </w:r>
      <w:r w:rsidR="00FE3339" w:rsidRPr="00E22EDC">
        <w:rPr>
          <w:rFonts w:ascii="Times New Roman" w:eastAsiaTheme="minorEastAsia" w:hAnsi="Times New Roman" w:hint="eastAsia"/>
          <w:szCs w:val="21"/>
        </w:rPr>
        <w:t>数据接收终端（如分站、上位机等）</w:t>
      </w:r>
      <w:r w:rsidRPr="00E22EDC">
        <w:rPr>
          <w:rFonts w:ascii="Times New Roman" w:eastAsiaTheme="minorEastAsia" w:hAnsi="Times New Roman" w:hint="eastAsia"/>
        </w:rPr>
        <w:t>是否出现低电量报警信息。</w:t>
      </w:r>
    </w:p>
    <w:p w:rsidR="00620E25" w:rsidRPr="00E22EDC" w:rsidRDefault="00620E25" w:rsidP="00620E25">
      <w:pPr>
        <w:tabs>
          <w:tab w:val="right" w:pos="8306"/>
        </w:tabs>
        <w:spacing w:line="360" w:lineRule="auto"/>
        <w:contextualSpacing/>
        <w:rPr>
          <w:rFonts w:ascii="Times New Roman" w:eastAsiaTheme="minorEastAsia" w:hAnsi="Times New Roman"/>
          <w:b/>
        </w:rPr>
      </w:pPr>
      <w:r w:rsidRPr="00E22EDC">
        <w:rPr>
          <w:rFonts w:ascii="Times New Roman" w:eastAsiaTheme="minorEastAsia" w:hAnsi="Times New Roman"/>
          <w:b/>
        </w:rPr>
        <w:t>5.</w:t>
      </w:r>
      <w:r w:rsidR="00400F68" w:rsidRPr="00E22EDC">
        <w:rPr>
          <w:rFonts w:ascii="Times New Roman" w:eastAsiaTheme="minorEastAsia" w:hAnsi="Times New Roman"/>
          <w:b/>
        </w:rPr>
        <w:t xml:space="preserve">6 </w:t>
      </w:r>
      <w:r w:rsidRPr="00E22EDC">
        <w:rPr>
          <w:rFonts w:ascii="Times New Roman" w:eastAsiaTheme="minorEastAsia" w:hAnsi="Times New Roman" w:hint="eastAsia"/>
          <w:b/>
        </w:rPr>
        <w:t>工作稳定性</w:t>
      </w:r>
      <w:r w:rsidR="00125368">
        <w:rPr>
          <w:rFonts w:ascii="Times New Roman" w:eastAsiaTheme="minorEastAsia" w:hAnsi="Times New Roman" w:hint="eastAsia"/>
          <w:b/>
        </w:rPr>
        <w:t>测试</w:t>
      </w:r>
    </w:p>
    <w:p w:rsidR="00620E25" w:rsidRPr="00E22EDC" w:rsidRDefault="00620E25" w:rsidP="00620E25">
      <w:pPr>
        <w:adjustRightInd w:val="0"/>
        <w:snapToGrid w:val="0"/>
        <w:spacing w:line="360" w:lineRule="auto"/>
        <w:ind w:right="-181" w:firstLineChars="200" w:firstLine="420"/>
        <w:contextualSpacing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 w:hint="eastAsia"/>
        </w:rPr>
        <w:t>使用实验室电源代替电池供电。</w:t>
      </w:r>
      <w:r w:rsidR="00FE3339" w:rsidRPr="00E22EDC">
        <w:rPr>
          <w:rFonts w:ascii="Times New Roman" w:eastAsiaTheme="minorEastAsia" w:hAnsi="Times New Roman" w:hint="eastAsia"/>
        </w:rPr>
        <w:t>测试方法参照</w:t>
      </w:r>
      <w:r w:rsidR="00FE3339" w:rsidRPr="00E22EDC">
        <w:rPr>
          <w:rFonts w:ascii="Times New Roman" w:eastAsiaTheme="minorEastAsia" w:hAnsi="Times New Roman"/>
          <w:szCs w:val="21"/>
        </w:rPr>
        <w:t>AQ</w:t>
      </w:r>
      <w:r w:rsidR="00BC57BA" w:rsidRPr="00E22EDC">
        <w:rPr>
          <w:rFonts w:ascii="Times New Roman" w:eastAsiaTheme="minorEastAsia" w:hAnsi="Times New Roman" w:hint="eastAsia"/>
          <w:szCs w:val="21"/>
        </w:rPr>
        <w:t xml:space="preserve"> </w:t>
      </w:r>
      <w:r w:rsidR="00FE3339" w:rsidRPr="00E22EDC">
        <w:rPr>
          <w:rFonts w:ascii="Times New Roman" w:eastAsiaTheme="minorEastAsia" w:hAnsi="Times New Roman"/>
          <w:szCs w:val="21"/>
        </w:rPr>
        <w:t>6203</w:t>
      </w:r>
      <w:r w:rsidR="002B5E5E" w:rsidRPr="00E22EDC">
        <w:rPr>
          <w:rFonts w:ascii="Times New Roman" w:eastAsiaTheme="minorEastAsia" w:hAnsi="Times New Roman"/>
          <w:szCs w:val="21"/>
        </w:rPr>
        <w:t>-2006</w:t>
      </w:r>
      <w:r w:rsidR="00FE3339" w:rsidRPr="00E22EDC">
        <w:rPr>
          <w:rFonts w:ascii="Times New Roman" w:eastAsiaTheme="minorEastAsia" w:hAnsi="Times New Roman" w:hint="eastAsia"/>
          <w:szCs w:val="21"/>
        </w:rPr>
        <w:t>、</w:t>
      </w:r>
      <w:r w:rsidR="00FE3339" w:rsidRPr="00E22EDC">
        <w:rPr>
          <w:rFonts w:ascii="Times New Roman" w:eastAsiaTheme="minorEastAsia" w:hAnsi="Times New Roman"/>
          <w:szCs w:val="21"/>
        </w:rPr>
        <w:t>AQ</w:t>
      </w:r>
      <w:r w:rsidR="00BC57BA" w:rsidRPr="00E22EDC">
        <w:rPr>
          <w:rFonts w:ascii="Times New Roman" w:eastAsiaTheme="minorEastAsia" w:hAnsi="Times New Roman" w:hint="eastAsia"/>
          <w:szCs w:val="21"/>
        </w:rPr>
        <w:t xml:space="preserve"> </w:t>
      </w:r>
      <w:r w:rsidR="00FE3339" w:rsidRPr="00E22EDC">
        <w:rPr>
          <w:rFonts w:ascii="Times New Roman" w:eastAsiaTheme="minorEastAsia" w:hAnsi="Times New Roman"/>
          <w:szCs w:val="21"/>
        </w:rPr>
        <w:t>6211</w:t>
      </w:r>
      <w:r w:rsidR="002B5E5E" w:rsidRPr="00E22EDC">
        <w:rPr>
          <w:rFonts w:ascii="Times New Roman" w:eastAsiaTheme="minorEastAsia" w:hAnsi="Times New Roman"/>
          <w:szCs w:val="21"/>
        </w:rPr>
        <w:t>-2008</w:t>
      </w:r>
      <w:r w:rsidR="00FE3339" w:rsidRPr="00E22EDC">
        <w:rPr>
          <w:rFonts w:ascii="Times New Roman" w:eastAsiaTheme="minorEastAsia" w:hAnsi="Times New Roman" w:hint="eastAsia"/>
          <w:szCs w:val="21"/>
        </w:rPr>
        <w:t>等相应原理甲烷传感器标准。</w:t>
      </w:r>
    </w:p>
    <w:p w:rsidR="00620E25" w:rsidRPr="00E22EDC" w:rsidRDefault="00620E25" w:rsidP="00620E25">
      <w:pPr>
        <w:tabs>
          <w:tab w:val="right" w:pos="8306"/>
        </w:tabs>
        <w:spacing w:line="360" w:lineRule="auto"/>
        <w:contextualSpacing/>
        <w:rPr>
          <w:rFonts w:ascii="Times New Roman" w:eastAsiaTheme="minorEastAsia" w:hAnsi="Times New Roman"/>
          <w:b/>
        </w:rPr>
      </w:pPr>
      <w:r w:rsidRPr="00E22EDC">
        <w:rPr>
          <w:rFonts w:ascii="Times New Roman" w:eastAsiaTheme="minorEastAsia" w:hAnsi="Times New Roman"/>
          <w:b/>
        </w:rPr>
        <w:t>5.</w:t>
      </w:r>
      <w:r w:rsidR="00400F68" w:rsidRPr="00E22EDC">
        <w:rPr>
          <w:rFonts w:ascii="Times New Roman" w:eastAsiaTheme="minorEastAsia" w:hAnsi="Times New Roman"/>
          <w:b/>
        </w:rPr>
        <w:t xml:space="preserve">7 </w:t>
      </w:r>
      <w:r w:rsidRPr="00E22EDC">
        <w:rPr>
          <w:rFonts w:ascii="Times New Roman" w:eastAsiaTheme="minorEastAsia" w:hAnsi="Times New Roman" w:hint="eastAsia"/>
          <w:b/>
        </w:rPr>
        <w:t>防爆性能</w:t>
      </w:r>
      <w:r w:rsidR="00125368">
        <w:rPr>
          <w:rFonts w:ascii="Times New Roman" w:eastAsiaTheme="minorEastAsia" w:hAnsi="Times New Roman" w:hint="eastAsia"/>
          <w:b/>
        </w:rPr>
        <w:t>测试</w:t>
      </w:r>
    </w:p>
    <w:p w:rsidR="00BA1F66" w:rsidRPr="00E22EDC" w:rsidRDefault="00620E25" w:rsidP="001E157B">
      <w:pPr>
        <w:adjustRightInd w:val="0"/>
        <w:snapToGrid w:val="0"/>
        <w:spacing w:line="360" w:lineRule="auto"/>
        <w:ind w:right="-181" w:firstLineChars="200" w:firstLine="420"/>
        <w:contextualSpacing/>
        <w:rPr>
          <w:rFonts w:ascii="Times New Roman" w:eastAsiaTheme="minorEastAsia" w:hAnsi="Times New Roman"/>
        </w:rPr>
      </w:pPr>
      <w:r w:rsidRPr="00E22EDC">
        <w:rPr>
          <w:rFonts w:ascii="Times New Roman" w:eastAsiaTheme="minorEastAsia" w:hAnsi="Times New Roman" w:hint="eastAsia"/>
        </w:rPr>
        <w:t>执行</w:t>
      </w:r>
      <w:r w:rsidR="00604A3F" w:rsidRPr="00E22EDC">
        <w:rPr>
          <w:rFonts w:ascii="Times New Roman" w:eastAsiaTheme="minorEastAsia" w:hAnsi="Times New Roman"/>
        </w:rPr>
        <w:t>2010</w:t>
      </w:r>
      <w:r w:rsidR="00604A3F">
        <w:rPr>
          <w:rFonts w:ascii="Times New Roman" w:eastAsiaTheme="minorEastAsia" w:hAnsi="Times New Roman" w:hint="eastAsia"/>
        </w:rPr>
        <w:t>版</w:t>
      </w:r>
      <w:r w:rsidRPr="00E22EDC">
        <w:rPr>
          <w:rFonts w:ascii="Times New Roman" w:eastAsiaTheme="minorEastAsia" w:hAnsi="Times New Roman"/>
        </w:rPr>
        <w:t>GB</w:t>
      </w:r>
      <w:r w:rsidR="00BC57BA" w:rsidRPr="00E22EDC">
        <w:rPr>
          <w:rFonts w:ascii="Times New Roman" w:eastAsiaTheme="minorEastAsia" w:hAnsi="Times New Roman" w:hint="eastAsia"/>
        </w:rPr>
        <w:t xml:space="preserve"> </w:t>
      </w:r>
      <w:r w:rsidRPr="00E22EDC">
        <w:rPr>
          <w:rFonts w:ascii="Times New Roman" w:eastAsiaTheme="minorEastAsia" w:hAnsi="Times New Roman"/>
        </w:rPr>
        <w:t>3836</w:t>
      </w:r>
      <w:r w:rsidR="00604A3F">
        <w:rPr>
          <w:rFonts w:ascii="Times New Roman" w:eastAsiaTheme="minorEastAsia" w:hAnsi="Times New Roman" w:hint="eastAsia"/>
        </w:rPr>
        <w:t>系列标准</w:t>
      </w:r>
      <w:r w:rsidRPr="00E22EDC">
        <w:rPr>
          <w:rFonts w:ascii="Times New Roman" w:eastAsiaTheme="minorEastAsia" w:hAnsi="Times New Roman" w:hint="eastAsia"/>
        </w:rPr>
        <w:t>的相关规定。</w:t>
      </w:r>
    </w:p>
    <w:sectPr w:rsidR="00BA1F66" w:rsidRPr="00E22EDC" w:rsidSect="00ED41C3">
      <w:footerReference w:type="even" r:id="rId9"/>
      <w:footerReference w:type="default" r:id="rId10"/>
      <w:pgSz w:w="11906" w:h="16838"/>
      <w:pgMar w:top="1440" w:right="1701" w:bottom="1440" w:left="1701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C3" w:rsidRDefault="003546C3" w:rsidP="00FD34B0">
      <w:r>
        <w:separator/>
      </w:r>
    </w:p>
  </w:endnote>
  <w:endnote w:type="continuationSeparator" w:id="0">
    <w:p w:rsidR="003546C3" w:rsidRDefault="003546C3" w:rsidP="00FD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70D" w:rsidRDefault="000B1358" w:rsidP="00733E8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677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770D" w:rsidRDefault="00E677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70D" w:rsidRDefault="000B1358" w:rsidP="00733E8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677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1938">
      <w:rPr>
        <w:rStyle w:val="a6"/>
        <w:noProof/>
      </w:rPr>
      <w:t>3</w:t>
    </w:r>
    <w:r>
      <w:rPr>
        <w:rStyle w:val="a6"/>
      </w:rPr>
      <w:fldChar w:fldCharType="end"/>
    </w:r>
  </w:p>
  <w:p w:rsidR="00E6770D" w:rsidRDefault="00E677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C3" w:rsidRDefault="003546C3" w:rsidP="00FD34B0">
      <w:r>
        <w:separator/>
      </w:r>
    </w:p>
  </w:footnote>
  <w:footnote w:type="continuationSeparator" w:id="0">
    <w:p w:rsidR="003546C3" w:rsidRDefault="003546C3" w:rsidP="00FD3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A37"/>
    <w:multiLevelType w:val="hybridMultilevel"/>
    <w:tmpl w:val="E1BA42C6"/>
    <w:lvl w:ilvl="0" w:tplc="486CD3FA">
      <w:start w:val="1"/>
      <w:numFmt w:val="decimal"/>
      <w:lvlText w:val="（%1）"/>
      <w:lvlJc w:val="left"/>
      <w:pPr>
        <w:ind w:left="8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1">
    <w:nsid w:val="013B5B01"/>
    <w:multiLevelType w:val="hybridMultilevel"/>
    <w:tmpl w:val="379CC564"/>
    <w:lvl w:ilvl="0" w:tplc="0A5E3A46">
      <w:start w:val="1"/>
      <w:numFmt w:val="decimal"/>
      <w:lvlText w:val="（%1）"/>
      <w:lvlJc w:val="left"/>
      <w:pPr>
        <w:ind w:left="90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18F773E"/>
    <w:multiLevelType w:val="hybridMultilevel"/>
    <w:tmpl w:val="CBE6B4A4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AE22B8F"/>
    <w:multiLevelType w:val="hybridMultilevel"/>
    <w:tmpl w:val="379CC564"/>
    <w:lvl w:ilvl="0" w:tplc="0A5E3A46">
      <w:start w:val="1"/>
      <w:numFmt w:val="decimal"/>
      <w:lvlText w:val="（%1）"/>
      <w:lvlJc w:val="left"/>
      <w:pPr>
        <w:ind w:left="90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6753286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180363EF"/>
    <w:multiLevelType w:val="hybridMultilevel"/>
    <w:tmpl w:val="379CC564"/>
    <w:lvl w:ilvl="0" w:tplc="0A5E3A46">
      <w:start w:val="1"/>
      <w:numFmt w:val="decimal"/>
      <w:lvlText w:val="（%1）"/>
      <w:lvlJc w:val="left"/>
      <w:pPr>
        <w:ind w:left="90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18774568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1B664742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24DC382D"/>
    <w:multiLevelType w:val="hybridMultilevel"/>
    <w:tmpl w:val="379CC564"/>
    <w:lvl w:ilvl="0" w:tplc="0A5E3A46">
      <w:start w:val="1"/>
      <w:numFmt w:val="decimal"/>
      <w:lvlText w:val="（%1）"/>
      <w:lvlJc w:val="left"/>
      <w:pPr>
        <w:ind w:left="90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2A693463"/>
    <w:multiLevelType w:val="hybridMultilevel"/>
    <w:tmpl w:val="A7B8B722"/>
    <w:lvl w:ilvl="0" w:tplc="7BF4BEFE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F9E6FD8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31E02CF6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325F1F33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33005512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395C4C4A"/>
    <w:multiLevelType w:val="hybridMultilevel"/>
    <w:tmpl w:val="379CC564"/>
    <w:lvl w:ilvl="0" w:tplc="0A5E3A46">
      <w:start w:val="1"/>
      <w:numFmt w:val="decimal"/>
      <w:lvlText w:val="（%1）"/>
      <w:lvlJc w:val="left"/>
      <w:pPr>
        <w:ind w:left="90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3ACF5C4E"/>
    <w:multiLevelType w:val="hybridMultilevel"/>
    <w:tmpl w:val="E1BA42C6"/>
    <w:lvl w:ilvl="0" w:tplc="486CD3FA">
      <w:start w:val="1"/>
      <w:numFmt w:val="decimal"/>
      <w:lvlText w:val="（%1）"/>
      <w:lvlJc w:val="left"/>
      <w:pPr>
        <w:ind w:left="8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16">
    <w:nsid w:val="405531B1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41A224E4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454F2DD8"/>
    <w:multiLevelType w:val="multilevel"/>
    <w:tmpl w:val="B898402E"/>
    <w:styleLink w:val="2"/>
    <w:lvl w:ilvl="0">
      <w:start w:val="1"/>
      <w:numFmt w:val="decim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1559" w:hanging="1559"/>
      </w:pPr>
      <w:rPr>
        <w:rFonts w:cs="Times New Roman" w:hint="eastAsia"/>
      </w:rPr>
    </w:lvl>
  </w:abstractNum>
  <w:abstractNum w:abstractNumId="19">
    <w:nsid w:val="4BD271E7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4BFB2363"/>
    <w:multiLevelType w:val="hybridMultilevel"/>
    <w:tmpl w:val="CBE6B4A4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4DC121C2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>
    <w:nsid w:val="50B73864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5AB81632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5D5021D3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601F5F65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646260FA"/>
    <w:multiLevelType w:val="multilevel"/>
    <w:tmpl w:val="11987474"/>
    <w:lvl w:ilvl="0">
      <w:start w:val="1"/>
      <w:numFmt w:val="decimal"/>
      <w:pStyle w:val="a"/>
      <w:suff w:val="nothing"/>
      <w:lvlText w:val="表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27">
    <w:nsid w:val="65AA7AE9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681A7557"/>
    <w:multiLevelType w:val="hybridMultilevel"/>
    <w:tmpl w:val="E1BA42C6"/>
    <w:lvl w:ilvl="0" w:tplc="486CD3FA">
      <w:start w:val="1"/>
      <w:numFmt w:val="decimal"/>
      <w:lvlText w:val="（%1）"/>
      <w:lvlJc w:val="left"/>
      <w:pPr>
        <w:ind w:left="8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29">
    <w:nsid w:val="68AA10D9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>
    <w:nsid w:val="6A1B512C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>
    <w:nsid w:val="6EC01AC7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2">
    <w:nsid w:val="6EF15E98"/>
    <w:multiLevelType w:val="hybridMultilevel"/>
    <w:tmpl w:val="379CC564"/>
    <w:lvl w:ilvl="0" w:tplc="0A5E3A46">
      <w:start w:val="1"/>
      <w:numFmt w:val="decimal"/>
      <w:lvlText w:val="（%1）"/>
      <w:lvlJc w:val="left"/>
      <w:pPr>
        <w:ind w:left="90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3">
    <w:nsid w:val="6FE44AE3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4">
    <w:nsid w:val="72457EF0"/>
    <w:multiLevelType w:val="hybridMultilevel"/>
    <w:tmpl w:val="379CC564"/>
    <w:lvl w:ilvl="0" w:tplc="0A5E3A46">
      <w:start w:val="1"/>
      <w:numFmt w:val="decimal"/>
      <w:lvlText w:val="（%1）"/>
      <w:lvlJc w:val="left"/>
      <w:pPr>
        <w:ind w:left="90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5">
    <w:nsid w:val="7359603C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6">
    <w:nsid w:val="79446D88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7">
    <w:nsid w:val="799B00D7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8">
    <w:nsid w:val="7A5C6707"/>
    <w:multiLevelType w:val="hybridMultilevel"/>
    <w:tmpl w:val="379CC564"/>
    <w:lvl w:ilvl="0" w:tplc="0A5E3A46">
      <w:start w:val="1"/>
      <w:numFmt w:val="decimal"/>
      <w:lvlText w:val="（%1）"/>
      <w:lvlJc w:val="left"/>
      <w:pPr>
        <w:ind w:left="90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9">
    <w:nsid w:val="7B53770D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0">
    <w:nsid w:val="7C0640B6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1">
    <w:nsid w:val="7FE0198D"/>
    <w:multiLevelType w:val="hybridMultilevel"/>
    <w:tmpl w:val="CEA40B58"/>
    <w:lvl w:ilvl="0" w:tplc="486CD3FA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8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40"/>
  </w:num>
  <w:num w:numId="6">
    <w:abstractNumId w:val="24"/>
  </w:num>
  <w:num w:numId="7">
    <w:abstractNumId w:val="7"/>
  </w:num>
  <w:num w:numId="8">
    <w:abstractNumId w:val="21"/>
  </w:num>
  <w:num w:numId="9">
    <w:abstractNumId w:val="16"/>
  </w:num>
  <w:num w:numId="10">
    <w:abstractNumId w:val="41"/>
  </w:num>
  <w:num w:numId="11">
    <w:abstractNumId w:val="38"/>
  </w:num>
  <w:num w:numId="12">
    <w:abstractNumId w:val="4"/>
  </w:num>
  <w:num w:numId="13">
    <w:abstractNumId w:val="13"/>
  </w:num>
  <w:num w:numId="14">
    <w:abstractNumId w:val="19"/>
  </w:num>
  <w:num w:numId="15">
    <w:abstractNumId w:val="10"/>
  </w:num>
  <w:num w:numId="16">
    <w:abstractNumId w:val="27"/>
  </w:num>
  <w:num w:numId="17">
    <w:abstractNumId w:val="23"/>
  </w:num>
  <w:num w:numId="18">
    <w:abstractNumId w:val="29"/>
  </w:num>
  <w:num w:numId="19">
    <w:abstractNumId w:val="30"/>
  </w:num>
  <w:num w:numId="20">
    <w:abstractNumId w:val="34"/>
  </w:num>
  <w:num w:numId="21">
    <w:abstractNumId w:val="37"/>
  </w:num>
  <w:num w:numId="22">
    <w:abstractNumId w:val="1"/>
  </w:num>
  <w:num w:numId="23">
    <w:abstractNumId w:val="12"/>
  </w:num>
  <w:num w:numId="24">
    <w:abstractNumId w:val="5"/>
  </w:num>
  <w:num w:numId="25">
    <w:abstractNumId w:val="36"/>
  </w:num>
  <w:num w:numId="26">
    <w:abstractNumId w:val="3"/>
  </w:num>
  <w:num w:numId="27">
    <w:abstractNumId w:val="35"/>
  </w:num>
  <w:num w:numId="28">
    <w:abstractNumId w:val="14"/>
  </w:num>
  <w:num w:numId="29">
    <w:abstractNumId w:val="31"/>
  </w:num>
  <w:num w:numId="30">
    <w:abstractNumId w:val="33"/>
  </w:num>
  <w:num w:numId="31">
    <w:abstractNumId w:val="6"/>
  </w:num>
  <w:num w:numId="32">
    <w:abstractNumId w:val="9"/>
  </w:num>
  <w:num w:numId="33">
    <w:abstractNumId w:val="17"/>
  </w:num>
  <w:num w:numId="34">
    <w:abstractNumId w:val="2"/>
  </w:num>
  <w:num w:numId="35">
    <w:abstractNumId w:val="32"/>
  </w:num>
  <w:num w:numId="36">
    <w:abstractNumId w:val="39"/>
  </w:num>
  <w:num w:numId="37">
    <w:abstractNumId w:val="15"/>
  </w:num>
  <w:num w:numId="38">
    <w:abstractNumId w:val="28"/>
  </w:num>
  <w:num w:numId="39">
    <w:abstractNumId w:val="0"/>
  </w:num>
  <w:num w:numId="40">
    <w:abstractNumId w:val="25"/>
  </w:num>
  <w:num w:numId="41">
    <w:abstractNumId w:val="20"/>
  </w:num>
  <w:num w:numId="4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4B0"/>
    <w:rsid w:val="000005DF"/>
    <w:rsid w:val="000009D0"/>
    <w:rsid w:val="00000A69"/>
    <w:rsid w:val="00000FA8"/>
    <w:rsid w:val="00001B78"/>
    <w:rsid w:val="000022B4"/>
    <w:rsid w:val="0000314F"/>
    <w:rsid w:val="000036C8"/>
    <w:rsid w:val="0000378D"/>
    <w:rsid w:val="00003FB4"/>
    <w:rsid w:val="00004F00"/>
    <w:rsid w:val="00005654"/>
    <w:rsid w:val="000056F1"/>
    <w:rsid w:val="000061D4"/>
    <w:rsid w:val="00006941"/>
    <w:rsid w:val="0000715F"/>
    <w:rsid w:val="0000724D"/>
    <w:rsid w:val="000074EE"/>
    <w:rsid w:val="000110FB"/>
    <w:rsid w:val="00011278"/>
    <w:rsid w:val="00011685"/>
    <w:rsid w:val="000119DA"/>
    <w:rsid w:val="000121BE"/>
    <w:rsid w:val="00012390"/>
    <w:rsid w:val="00012A75"/>
    <w:rsid w:val="000141E7"/>
    <w:rsid w:val="0001424C"/>
    <w:rsid w:val="00014642"/>
    <w:rsid w:val="0001482B"/>
    <w:rsid w:val="000154A8"/>
    <w:rsid w:val="00015660"/>
    <w:rsid w:val="000158EF"/>
    <w:rsid w:val="00016D00"/>
    <w:rsid w:val="00016E11"/>
    <w:rsid w:val="00017E7F"/>
    <w:rsid w:val="000200AE"/>
    <w:rsid w:val="00020BD3"/>
    <w:rsid w:val="00023596"/>
    <w:rsid w:val="0002375F"/>
    <w:rsid w:val="00023BF6"/>
    <w:rsid w:val="00024838"/>
    <w:rsid w:val="0002532F"/>
    <w:rsid w:val="0002544C"/>
    <w:rsid w:val="0002572F"/>
    <w:rsid w:val="00026821"/>
    <w:rsid w:val="00030F09"/>
    <w:rsid w:val="000324AB"/>
    <w:rsid w:val="00033D70"/>
    <w:rsid w:val="0003435A"/>
    <w:rsid w:val="00034393"/>
    <w:rsid w:val="000344BF"/>
    <w:rsid w:val="000344CA"/>
    <w:rsid w:val="000346F4"/>
    <w:rsid w:val="00034857"/>
    <w:rsid w:val="00035AFB"/>
    <w:rsid w:val="0003725C"/>
    <w:rsid w:val="00037E6B"/>
    <w:rsid w:val="00040376"/>
    <w:rsid w:val="000403DD"/>
    <w:rsid w:val="000406F1"/>
    <w:rsid w:val="00040CB6"/>
    <w:rsid w:val="00041CE1"/>
    <w:rsid w:val="000420CD"/>
    <w:rsid w:val="00042D1F"/>
    <w:rsid w:val="0004416D"/>
    <w:rsid w:val="00045170"/>
    <w:rsid w:val="00045413"/>
    <w:rsid w:val="00045476"/>
    <w:rsid w:val="00045FCE"/>
    <w:rsid w:val="000466E3"/>
    <w:rsid w:val="000473FC"/>
    <w:rsid w:val="00047B01"/>
    <w:rsid w:val="0005032D"/>
    <w:rsid w:val="00050761"/>
    <w:rsid w:val="00050DD3"/>
    <w:rsid w:val="0005126B"/>
    <w:rsid w:val="00051E63"/>
    <w:rsid w:val="00051ED5"/>
    <w:rsid w:val="000524DC"/>
    <w:rsid w:val="000529E6"/>
    <w:rsid w:val="00053524"/>
    <w:rsid w:val="00053A83"/>
    <w:rsid w:val="00053F46"/>
    <w:rsid w:val="00054649"/>
    <w:rsid w:val="00055749"/>
    <w:rsid w:val="00055CFF"/>
    <w:rsid w:val="00055FD8"/>
    <w:rsid w:val="00057263"/>
    <w:rsid w:val="00057274"/>
    <w:rsid w:val="000576BE"/>
    <w:rsid w:val="00060206"/>
    <w:rsid w:val="00060315"/>
    <w:rsid w:val="0006084A"/>
    <w:rsid w:val="00060C02"/>
    <w:rsid w:val="00061105"/>
    <w:rsid w:val="00062005"/>
    <w:rsid w:val="000627CF"/>
    <w:rsid w:val="000635C6"/>
    <w:rsid w:val="00063C59"/>
    <w:rsid w:val="00063D70"/>
    <w:rsid w:val="000655EE"/>
    <w:rsid w:val="000665AF"/>
    <w:rsid w:val="00066626"/>
    <w:rsid w:val="00067510"/>
    <w:rsid w:val="000704A7"/>
    <w:rsid w:val="00070E64"/>
    <w:rsid w:val="000714FE"/>
    <w:rsid w:val="000720DF"/>
    <w:rsid w:val="00072547"/>
    <w:rsid w:val="00073617"/>
    <w:rsid w:val="0007429A"/>
    <w:rsid w:val="000750B0"/>
    <w:rsid w:val="00075521"/>
    <w:rsid w:val="000755D3"/>
    <w:rsid w:val="00075CC6"/>
    <w:rsid w:val="00076476"/>
    <w:rsid w:val="00076CD1"/>
    <w:rsid w:val="00076D48"/>
    <w:rsid w:val="00077783"/>
    <w:rsid w:val="0008096B"/>
    <w:rsid w:val="00080AE4"/>
    <w:rsid w:val="0008122C"/>
    <w:rsid w:val="00081AD1"/>
    <w:rsid w:val="00082A24"/>
    <w:rsid w:val="00082A8A"/>
    <w:rsid w:val="00083233"/>
    <w:rsid w:val="00084948"/>
    <w:rsid w:val="00085209"/>
    <w:rsid w:val="00085E78"/>
    <w:rsid w:val="0008643C"/>
    <w:rsid w:val="00086802"/>
    <w:rsid w:val="000873A8"/>
    <w:rsid w:val="00087E9E"/>
    <w:rsid w:val="00090085"/>
    <w:rsid w:val="00090405"/>
    <w:rsid w:val="00090A07"/>
    <w:rsid w:val="00090AE7"/>
    <w:rsid w:val="00090C37"/>
    <w:rsid w:val="00091337"/>
    <w:rsid w:val="000913CA"/>
    <w:rsid w:val="0009201E"/>
    <w:rsid w:val="00093DA2"/>
    <w:rsid w:val="00093E9D"/>
    <w:rsid w:val="00094470"/>
    <w:rsid w:val="00094A01"/>
    <w:rsid w:val="00094D1A"/>
    <w:rsid w:val="00094FCB"/>
    <w:rsid w:val="00096640"/>
    <w:rsid w:val="0009664E"/>
    <w:rsid w:val="000967DD"/>
    <w:rsid w:val="00096A3C"/>
    <w:rsid w:val="000A0458"/>
    <w:rsid w:val="000A0B8C"/>
    <w:rsid w:val="000A1309"/>
    <w:rsid w:val="000A14E7"/>
    <w:rsid w:val="000A1E86"/>
    <w:rsid w:val="000A2172"/>
    <w:rsid w:val="000A25E9"/>
    <w:rsid w:val="000A415F"/>
    <w:rsid w:val="000A43B1"/>
    <w:rsid w:val="000A5914"/>
    <w:rsid w:val="000A74A4"/>
    <w:rsid w:val="000A7977"/>
    <w:rsid w:val="000B0B7C"/>
    <w:rsid w:val="000B1358"/>
    <w:rsid w:val="000B149C"/>
    <w:rsid w:val="000B182C"/>
    <w:rsid w:val="000B2694"/>
    <w:rsid w:val="000B2C82"/>
    <w:rsid w:val="000B4709"/>
    <w:rsid w:val="000B47AC"/>
    <w:rsid w:val="000B5560"/>
    <w:rsid w:val="000B5815"/>
    <w:rsid w:val="000B63AC"/>
    <w:rsid w:val="000B6720"/>
    <w:rsid w:val="000B686E"/>
    <w:rsid w:val="000B69AF"/>
    <w:rsid w:val="000B6C3E"/>
    <w:rsid w:val="000B7416"/>
    <w:rsid w:val="000C095B"/>
    <w:rsid w:val="000C0E58"/>
    <w:rsid w:val="000C1D23"/>
    <w:rsid w:val="000C1DE7"/>
    <w:rsid w:val="000C2429"/>
    <w:rsid w:val="000C2B6B"/>
    <w:rsid w:val="000C3110"/>
    <w:rsid w:val="000C3ECE"/>
    <w:rsid w:val="000C3EE6"/>
    <w:rsid w:val="000C5099"/>
    <w:rsid w:val="000C536A"/>
    <w:rsid w:val="000C5DBA"/>
    <w:rsid w:val="000C62AB"/>
    <w:rsid w:val="000C744E"/>
    <w:rsid w:val="000C78FE"/>
    <w:rsid w:val="000D1113"/>
    <w:rsid w:val="000D2721"/>
    <w:rsid w:val="000D28C2"/>
    <w:rsid w:val="000D292C"/>
    <w:rsid w:val="000D2E54"/>
    <w:rsid w:val="000D3E24"/>
    <w:rsid w:val="000D3E80"/>
    <w:rsid w:val="000D4802"/>
    <w:rsid w:val="000D49B8"/>
    <w:rsid w:val="000D5195"/>
    <w:rsid w:val="000D5591"/>
    <w:rsid w:val="000D6098"/>
    <w:rsid w:val="000D63BF"/>
    <w:rsid w:val="000D6B6D"/>
    <w:rsid w:val="000E026B"/>
    <w:rsid w:val="000E03ED"/>
    <w:rsid w:val="000E14C1"/>
    <w:rsid w:val="000E2148"/>
    <w:rsid w:val="000E2B19"/>
    <w:rsid w:val="000E3406"/>
    <w:rsid w:val="000E413B"/>
    <w:rsid w:val="000E4557"/>
    <w:rsid w:val="000E480C"/>
    <w:rsid w:val="000E4EAB"/>
    <w:rsid w:val="000E6631"/>
    <w:rsid w:val="000E6B06"/>
    <w:rsid w:val="000E6C52"/>
    <w:rsid w:val="000E6FE9"/>
    <w:rsid w:val="000E70D6"/>
    <w:rsid w:val="000E70FF"/>
    <w:rsid w:val="000E758D"/>
    <w:rsid w:val="000E7985"/>
    <w:rsid w:val="000E7D34"/>
    <w:rsid w:val="000F031A"/>
    <w:rsid w:val="000F08F5"/>
    <w:rsid w:val="000F102D"/>
    <w:rsid w:val="000F1409"/>
    <w:rsid w:val="000F235E"/>
    <w:rsid w:val="000F236B"/>
    <w:rsid w:val="000F246E"/>
    <w:rsid w:val="000F36DD"/>
    <w:rsid w:val="000F3E85"/>
    <w:rsid w:val="000F43F9"/>
    <w:rsid w:val="000F4426"/>
    <w:rsid w:val="000F4CB5"/>
    <w:rsid w:val="000F5661"/>
    <w:rsid w:val="000F58C5"/>
    <w:rsid w:val="000F63E2"/>
    <w:rsid w:val="000F6AD3"/>
    <w:rsid w:val="000F7087"/>
    <w:rsid w:val="000F77B6"/>
    <w:rsid w:val="001002A5"/>
    <w:rsid w:val="0010047B"/>
    <w:rsid w:val="00100745"/>
    <w:rsid w:val="00100A18"/>
    <w:rsid w:val="00100BC8"/>
    <w:rsid w:val="0010175C"/>
    <w:rsid w:val="0010186E"/>
    <w:rsid w:val="0010189C"/>
    <w:rsid w:val="0010190F"/>
    <w:rsid w:val="00101CA6"/>
    <w:rsid w:val="00102515"/>
    <w:rsid w:val="00102673"/>
    <w:rsid w:val="00102942"/>
    <w:rsid w:val="00104F59"/>
    <w:rsid w:val="0010519D"/>
    <w:rsid w:val="00106896"/>
    <w:rsid w:val="0010695A"/>
    <w:rsid w:val="00106ECA"/>
    <w:rsid w:val="0010798B"/>
    <w:rsid w:val="001107FD"/>
    <w:rsid w:val="00110AE7"/>
    <w:rsid w:val="00110F8E"/>
    <w:rsid w:val="001116FC"/>
    <w:rsid w:val="0011181F"/>
    <w:rsid w:val="001118C7"/>
    <w:rsid w:val="00111A0B"/>
    <w:rsid w:val="00113233"/>
    <w:rsid w:val="00113B4F"/>
    <w:rsid w:val="00113C08"/>
    <w:rsid w:val="00114ABE"/>
    <w:rsid w:val="00114B3D"/>
    <w:rsid w:val="00115602"/>
    <w:rsid w:val="00115A34"/>
    <w:rsid w:val="00115F66"/>
    <w:rsid w:val="0011633B"/>
    <w:rsid w:val="00117855"/>
    <w:rsid w:val="0012150B"/>
    <w:rsid w:val="001219F9"/>
    <w:rsid w:val="00122250"/>
    <w:rsid w:val="001226D6"/>
    <w:rsid w:val="00123B42"/>
    <w:rsid w:val="0012416F"/>
    <w:rsid w:val="001249BD"/>
    <w:rsid w:val="00124CAE"/>
    <w:rsid w:val="00125042"/>
    <w:rsid w:val="00125368"/>
    <w:rsid w:val="00125DC5"/>
    <w:rsid w:val="00126BFE"/>
    <w:rsid w:val="00127C00"/>
    <w:rsid w:val="00130388"/>
    <w:rsid w:val="00130EC1"/>
    <w:rsid w:val="00131EDB"/>
    <w:rsid w:val="00132161"/>
    <w:rsid w:val="0013233D"/>
    <w:rsid w:val="001326F0"/>
    <w:rsid w:val="00132DCA"/>
    <w:rsid w:val="0013300E"/>
    <w:rsid w:val="00133633"/>
    <w:rsid w:val="001349AD"/>
    <w:rsid w:val="00134FB6"/>
    <w:rsid w:val="0013544B"/>
    <w:rsid w:val="00135587"/>
    <w:rsid w:val="00135D2F"/>
    <w:rsid w:val="00135EC8"/>
    <w:rsid w:val="001378B2"/>
    <w:rsid w:val="00137E56"/>
    <w:rsid w:val="00141346"/>
    <w:rsid w:val="001415DF"/>
    <w:rsid w:val="00143390"/>
    <w:rsid w:val="001441BB"/>
    <w:rsid w:val="00144259"/>
    <w:rsid w:val="0014428C"/>
    <w:rsid w:val="00144ED9"/>
    <w:rsid w:val="00150B76"/>
    <w:rsid w:val="00150DA6"/>
    <w:rsid w:val="00150F90"/>
    <w:rsid w:val="00151578"/>
    <w:rsid w:val="001521C3"/>
    <w:rsid w:val="00152DBA"/>
    <w:rsid w:val="0015394E"/>
    <w:rsid w:val="00153A54"/>
    <w:rsid w:val="0015419D"/>
    <w:rsid w:val="00154550"/>
    <w:rsid w:val="00154967"/>
    <w:rsid w:val="00155122"/>
    <w:rsid w:val="00156049"/>
    <w:rsid w:val="00156213"/>
    <w:rsid w:val="001564BE"/>
    <w:rsid w:val="00156B64"/>
    <w:rsid w:val="001574E6"/>
    <w:rsid w:val="0015793E"/>
    <w:rsid w:val="00160A36"/>
    <w:rsid w:val="00160FBF"/>
    <w:rsid w:val="00161D7A"/>
    <w:rsid w:val="001625C5"/>
    <w:rsid w:val="0016327F"/>
    <w:rsid w:val="0016385D"/>
    <w:rsid w:val="001639FF"/>
    <w:rsid w:val="00164A60"/>
    <w:rsid w:val="00165076"/>
    <w:rsid w:val="001653AF"/>
    <w:rsid w:val="00166867"/>
    <w:rsid w:val="00166A86"/>
    <w:rsid w:val="00167EA2"/>
    <w:rsid w:val="00170368"/>
    <w:rsid w:val="001704C0"/>
    <w:rsid w:val="00170967"/>
    <w:rsid w:val="001722CF"/>
    <w:rsid w:val="0017334F"/>
    <w:rsid w:val="001742E4"/>
    <w:rsid w:val="00174B7E"/>
    <w:rsid w:val="00175270"/>
    <w:rsid w:val="00175EA2"/>
    <w:rsid w:val="00176559"/>
    <w:rsid w:val="00176750"/>
    <w:rsid w:val="0017716B"/>
    <w:rsid w:val="001771E6"/>
    <w:rsid w:val="00177442"/>
    <w:rsid w:val="001776AD"/>
    <w:rsid w:val="00180507"/>
    <w:rsid w:val="00181D01"/>
    <w:rsid w:val="001825BB"/>
    <w:rsid w:val="001827FF"/>
    <w:rsid w:val="00182D1C"/>
    <w:rsid w:val="0018323A"/>
    <w:rsid w:val="00183FBA"/>
    <w:rsid w:val="00184C54"/>
    <w:rsid w:val="00184D74"/>
    <w:rsid w:val="0018531D"/>
    <w:rsid w:val="001854BE"/>
    <w:rsid w:val="001859B4"/>
    <w:rsid w:val="00186ABD"/>
    <w:rsid w:val="0018707E"/>
    <w:rsid w:val="0018780A"/>
    <w:rsid w:val="00187C87"/>
    <w:rsid w:val="00191C21"/>
    <w:rsid w:val="00191CCC"/>
    <w:rsid w:val="00192A06"/>
    <w:rsid w:val="00192A99"/>
    <w:rsid w:val="00192C09"/>
    <w:rsid w:val="00192DD2"/>
    <w:rsid w:val="001942C4"/>
    <w:rsid w:val="00194473"/>
    <w:rsid w:val="00194EB1"/>
    <w:rsid w:val="00195BB6"/>
    <w:rsid w:val="00195BD7"/>
    <w:rsid w:val="00196722"/>
    <w:rsid w:val="001975D5"/>
    <w:rsid w:val="001976C5"/>
    <w:rsid w:val="00197DAA"/>
    <w:rsid w:val="001A0533"/>
    <w:rsid w:val="001A0A00"/>
    <w:rsid w:val="001A0B5E"/>
    <w:rsid w:val="001A1EE4"/>
    <w:rsid w:val="001A4012"/>
    <w:rsid w:val="001A47EE"/>
    <w:rsid w:val="001A5BD0"/>
    <w:rsid w:val="001A63F4"/>
    <w:rsid w:val="001A66BE"/>
    <w:rsid w:val="001A714D"/>
    <w:rsid w:val="001A71B4"/>
    <w:rsid w:val="001A7474"/>
    <w:rsid w:val="001A7559"/>
    <w:rsid w:val="001A7573"/>
    <w:rsid w:val="001B0775"/>
    <w:rsid w:val="001B0E51"/>
    <w:rsid w:val="001B1766"/>
    <w:rsid w:val="001B2C79"/>
    <w:rsid w:val="001B2DDA"/>
    <w:rsid w:val="001B37FE"/>
    <w:rsid w:val="001B46C3"/>
    <w:rsid w:val="001B4830"/>
    <w:rsid w:val="001B5269"/>
    <w:rsid w:val="001B657B"/>
    <w:rsid w:val="001B667D"/>
    <w:rsid w:val="001B72EA"/>
    <w:rsid w:val="001C071D"/>
    <w:rsid w:val="001C0EEC"/>
    <w:rsid w:val="001C0F88"/>
    <w:rsid w:val="001C1198"/>
    <w:rsid w:val="001C2033"/>
    <w:rsid w:val="001C3960"/>
    <w:rsid w:val="001C4889"/>
    <w:rsid w:val="001C4B10"/>
    <w:rsid w:val="001C4E13"/>
    <w:rsid w:val="001C524E"/>
    <w:rsid w:val="001C5960"/>
    <w:rsid w:val="001C60A9"/>
    <w:rsid w:val="001C6D40"/>
    <w:rsid w:val="001C6F3C"/>
    <w:rsid w:val="001C7123"/>
    <w:rsid w:val="001C71A2"/>
    <w:rsid w:val="001C765D"/>
    <w:rsid w:val="001C76CE"/>
    <w:rsid w:val="001C7EFF"/>
    <w:rsid w:val="001D1304"/>
    <w:rsid w:val="001D192D"/>
    <w:rsid w:val="001D1959"/>
    <w:rsid w:val="001D3284"/>
    <w:rsid w:val="001D4513"/>
    <w:rsid w:val="001D49EB"/>
    <w:rsid w:val="001D4F8F"/>
    <w:rsid w:val="001D55D7"/>
    <w:rsid w:val="001D568E"/>
    <w:rsid w:val="001D69BE"/>
    <w:rsid w:val="001D708A"/>
    <w:rsid w:val="001E03BD"/>
    <w:rsid w:val="001E0914"/>
    <w:rsid w:val="001E157B"/>
    <w:rsid w:val="001E2E91"/>
    <w:rsid w:val="001E3117"/>
    <w:rsid w:val="001E3994"/>
    <w:rsid w:val="001E3EE3"/>
    <w:rsid w:val="001E41AF"/>
    <w:rsid w:val="001E4546"/>
    <w:rsid w:val="001E51E5"/>
    <w:rsid w:val="001E55D8"/>
    <w:rsid w:val="001E5637"/>
    <w:rsid w:val="001E5D15"/>
    <w:rsid w:val="001E659B"/>
    <w:rsid w:val="001E6A31"/>
    <w:rsid w:val="001E6C40"/>
    <w:rsid w:val="001E6E72"/>
    <w:rsid w:val="001E72BC"/>
    <w:rsid w:val="001F1478"/>
    <w:rsid w:val="001F269E"/>
    <w:rsid w:val="001F2911"/>
    <w:rsid w:val="001F2EAC"/>
    <w:rsid w:val="001F332E"/>
    <w:rsid w:val="001F33C0"/>
    <w:rsid w:val="001F3721"/>
    <w:rsid w:val="001F4810"/>
    <w:rsid w:val="001F4A41"/>
    <w:rsid w:val="001F4C32"/>
    <w:rsid w:val="001F5006"/>
    <w:rsid w:val="001F5397"/>
    <w:rsid w:val="001F5FE9"/>
    <w:rsid w:val="001F6A6C"/>
    <w:rsid w:val="001F6DE1"/>
    <w:rsid w:val="001F7AD3"/>
    <w:rsid w:val="001F7C49"/>
    <w:rsid w:val="001F7C93"/>
    <w:rsid w:val="001F7D53"/>
    <w:rsid w:val="00200251"/>
    <w:rsid w:val="0020094D"/>
    <w:rsid w:val="002010E2"/>
    <w:rsid w:val="0020123B"/>
    <w:rsid w:val="002012AE"/>
    <w:rsid w:val="00201B8E"/>
    <w:rsid w:val="00201D5F"/>
    <w:rsid w:val="0020397E"/>
    <w:rsid w:val="00203AAD"/>
    <w:rsid w:val="00204033"/>
    <w:rsid w:val="00204498"/>
    <w:rsid w:val="0020502D"/>
    <w:rsid w:val="00205925"/>
    <w:rsid w:val="00205B0E"/>
    <w:rsid w:val="00206C50"/>
    <w:rsid w:val="00206E2C"/>
    <w:rsid w:val="00206E6D"/>
    <w:rsid w:val="00206F30"/>
    <w:rsid w:val="00207788"/>
    <w:rsid w:val="00207E1E"/>
    <w:rsid w:val="00211A0E"/>
    <w:rsid w:val="00211E4D"/>
    <w:rsid w:val="002124CF"/>
    <w:rsid w:val="00213D6D"/>
    <w:rsid w:val="00214AA3"/>
    <w:rsid w:val="00215454"/>
    <w:rsid w:val="00215571"/>
    <w:rsid w:val="00215EB0"/>
    <w:rsid w:val="002163E7"/>
    <w:rsid w:val="0021767D"/>
    <w:rsid w:val="00217D25"/>
    <w:rsid w:val="00220376"/>
    <w:rsid w:val="002205F7"/>
    <w:rsid w:val="00220E2C"/>
    <w:rsid w:val="002213D6"/>
    <w:rsid w:val="002221CD"/>
    <w:rsid w:val="00222819"/>
    <w:rsid w:val="00222F01"/>
    <w:rsid w:val="00223D75"/>
    <w:rsid w:val="00224743"/>
    <w:rsid w:val="00225003"/>
    <w:rsid w:val="002254E7"/>
    <w:rsid w:val="002310BA"/>
    <w:rsid w:val="00231DC5"/>
    <w:rsid w:val="002326CD"/>
    <w:rsid w:val="00232B5F"/>
    <w:rsid w:val="002341EC"/>
    <w:rsid w:val="00234316"/>
    <w:rsid w:val="00234C6D"/>
    <w:rsid w:val="00235035"/>
    <w:rsid w:val="0023533E"/>
    <w:rsid w:val="0023581C"/>
    <w:rsid w:val="00235FA7"/>
    <w:rsid w:val="00236754"/>
    <w:rsid w:val="00237C2F"/>
    <w:rsid w:val="002406D2"/>
    <w:rsid w:val="00240F43"/>
    <w:rsid w:val="002422B1"/>
    <w:rsid w:val="002426BF"/>
    <w:rsid w:val="00242D82"/>
    <w:rsid w:val="002446E5"/>
    <w:rsid w:val="00244A4D"/>
    <w:rsid w:val="00244C9F"/>
    <w:rsid w:val="00245D6B"/>
    <w:rsid w:val="00245D81"/>
    <w:rsid w:val="002468C6"/>
    <w:rsid w:val="002478EB"/>
    <w:rsid w:val="00251049"/>
    <w:rsid w:val="002519DE"/>
    <w:rsid w:val="00252139"/>
    <w:rsid w:val="00252293"/>
    <w:rsid w:val="002523E6"/>
    <w:rsid w:val="00252554"/>
    <w:rsid w:val="00253262"/>
    <w:rsid w:val="00253447"/>
    <w:rsid w:val="002536AC"/>
    <w:rsid w:val="00253702"/>
    <w:rsid w:val="00254D7E"/>
    <w:rsid w:val="002560F3"/>
    <w:rsid w:val="00256322"/>
    <w:rsid w:val="002563A7"/>
    <w:rsid w:val="002566DE"/>
    <w:rsid w:val="00256F2C"/>
    <w:rsid w:val="00256FA1"/>
    <w:rsid w:val="002570CB"/>
    <w:rsid w:val="00257108"/>
    <w:rsid w:val="002574D0"/>
    <w:rsid w:val="002574E2"/>
    <w:rsid w:val="002609DB"/>
    <w:rsid w:val="00260BB2"/>
    <w:rsid w:val="00260F72"/>
    <w:rsid w:val="00261184"/>
    <w:rsid w:val="002611EC"/>
    <w:rsid w:val="00261C83"/>
    <w:rsid w:val="00261E9B"/>
    <w:rsid w:val="00261F57"/>
    <w:rsid w:val="00262C95"/>
    <w:rsid w:val="00262EAC"/>
    <w:rsid w:val="002630A8"/>
    <w:rsid w:val="00263FD0"/>
    <w:rsid w:val="002649D0"/>
    <w:rsid w:val="00266150"/>
    <w:rsid w:val="00267551"/>
    <w:rsid w:val="002675C6"/>
    <w:rsid w:val="00267654"/>
    <w:rsid w:val="0026774E"/>
    <w:rsid w:val="00270229"/>
    <w:rsid w:val="00270777"/>
    <w:rsid w:val="002718EC"/>
    <w:rsid w:val="00271A76"/>
    <w:rsid w:val="00271C6A"/>
    <w:rsid w:val="00271FDC"/>
    <w:rsid w:val="00273060"/>
    <w:rsid w:val="00273D28"/>
    <w:rsid w:val="00273E4A"/>
    <w:rsid w:val="00274D24"/>
    <w:rsid w:val="00274DBF"/>
    <w:rsid w:val="00275A76"/>
    <w:rsid w:val="00275E2B"/>
    <w:rsid w:val="00276523"/>
    <w:rsid w:val="002778C4"/>
    <w:rsid w:val="00277A31"/>
    <w:rsid w:val="00277C65"/>
    <w:rsid w:val="002801A5"/>
    <w:rsid w:val="00280E3F"/>
    <w:rsid w:val="00280F8C"/>
    <w:rsid w:val="002811CE"/>
    <w:rsid w:val="00281FE2"/>
    <w:rsid w:val="002822B1"/>
    <w:rsid w:val="00282352"/>
    <w:rsid w:val="00282388"/>
    <w:rsid w:val="00282533"/>
    <w:rsid w:val="002828B7"/>
    <w:rsid w:val="00283027"/>
    <w:rsid w:val="002831D8"/>
    <w:rsid w:val="002832C5"/>
    <w:rsid w:val="00283D2B"/>
    <w:rsid w:val="00283F04"/>
    <w:rsid w:val="00284A20"/>
    <w:rsid w:val="00284B2F"/>
    <w:rsid w:val="002850FA"/>
    <w:rsid w:val="00285470"/>
    <w:rsid w:val="00285520"/>
    <w:rsid w:val="002856E9"/>
    <w:rsid w:val="00285AD1"/>
    <w:rsid w:val="00285B6D"/>
    <w:rsid w:val="00286A66"/>
    <w:rsid w:val="00286AA7"/>
    <w:rsid w:val="00287C9B"/>
    <w:rsid w:val="0029052D"/>
    <w:rsid w:val="00290F9A"/>
    <w:rsid w:val="00291DC5"/>
    <w:rsid w:val="00292804"/>
    <w:rsid w:val="00295D08"/>
    <w:rsid w:val="00296205"/>
    <w:rsid w:val="00297307"/>
    <w:rsid w:val="002975DF"/>
    <w:rsid w:val="00297868"/>
    <w:rsid w:val="002A03D5"/>
    <w:rsid w:val="002A1C4F"/>
    <w:rsid w:val="002A2472"/>
    <w:rsid w:val="002A253F"/>
    <w:rsid w:val="002A2B3B"/>
    <w:rsid w:val="002A362E"/>
    <w:rsid w:val="002A3DA2"/>
    <w:rsid w:val="002A4BC9"/>
    <w:rsid w:val="002A5E41"/>
    <w:rsid w:val="002A627F"/>
    <w:rsid w:val="002A62EB"/>
    <w:rsid w:val="002A7453"/>
    <w:rsid w:val="002A76C5"/>
    <w:rsid w:val="002A7947"/>
    <w:rsid w:val="002B0F71"/>
    <w:rsid w:val="002B290C"/>
    <w:rsid w:val="002B3676"/>
    <w:rsid w:val="002B39AC"/>
    <w:rsid w:val="002B4547"/>
    <w:rsid w:val="002B47E2"/>
    <w:rsid w:val="002B48C4"/>
    <w:rsid w:val="002B5301"/>
    <w:rsid w:val="002B595D"/>
    <w:rsid w:val="002B5978"/>
    <w:rsid w:val="002B5DB8"/>
    <w:rsid w:val="002B5E5E"/>
    <w:rsid w:val="002B5F5A"/>
    <w:rsid w:val="002B627C"/>
    <w:rsid w:val="002B6823"/>
    <w:rsid w:val="002B7DF2"/>
    <w:rsid w:val="002C07D7"/>
    <w:rsid w:val="002C096F"/>
    <w:rsid w:val="002C1041"/>
    <w:rsid w:val="002C10D5"/>
    <w:rsid w:val="002C1EDA"/>
    <w:rsid w:val="002C2550"/>
    <w:rsid w:val="002C30F2"/>
    <w:rsid w:val="002C482A"/>
    <w:rsid w:val="002C4EBB"/>
    <w:rsid w:val="002C54FF"/>
    <w:rsid w:val="002C68DA"/>
    <w:rsid w:val="002C719D"/>
    <w:rsid w:val="002C77B0"/>
    <w:rsid w:val="002D0781"/>
    <w:rsid w:val="002D0BA4"/>
    <w:rsid w:val="002D0EFC"/>
    <w:rsid w:val="002D0FE4"/>
    <w:rsid w:val="002D1EDB"/>
    <w:rsid w:val="002D231A"/>
    <w:rsid w:val="002D283F"/>
    <w:rsid w:val="002D2981"/>
    <w:rsid w:val="002D3CD5"/>
    <w:rsid w:val="002D3DA9"/>
    <w:rsid w:val="002D3F12"/>
    <w:rsid w:val="002D4143"/>
    <w:rsid w:val="002D4415"/>
    <w:rsid w:val="002D57BB"/>
    <w:rsid w:val="002D59B3"/>
    <w:rsid w:val="002D6404"/>
    <w:rsid w:val="002D6A22"/>
    <w:rsid w:val="002D6A33"/>
    <w:rsid w:val="002D7905"/>
    <w:rsid w:val="002D7E00"/>
    <w:rsid w:val="002E0C0B"/>
    <w:rsid w:val="002E0C0D"/>
    <w:rsid w:val="002E0C95"/>
    <w:rsid w:val="002E0E8F"/>
    <w:rsid w:val="002E11E0"/>
    <w:rsid w:val="002E1DFE"/>
    <w:rsid w:val="002E2EEA"/>
    <w:rsid w:val="002E2FDD"/>
    <w:rsid w:val="002E399C"/>
    <w:rsid w:val="002E4E09"/>
    <w:rsid w:val="002E4F58"/>
    <w:rsid w:val="002E5D79"/>
    <w:rsid w:val="002E5F92"/>
    <w:rsid w:val="002E68A0"/>
    <w:rsid w:val="002F0668"/>
    <w:rsid w:val="002F06EF"/>
    <w:rsid w:val="002F123A"/>
    <w:rsid w:val="002F2BC8"/>
    <w:rsid w:val="002F2FC9"/>
    <w:rsid w:val="002F3592"/>
    <w:rsid w:val="002F3B7D"/>
    <w:rsid w:val="002F460A"/>
    <w:rsid w:val="002F48FE"/>
    <w:rsid w:val="002F4DBE"/>
    <w:rsid w:val="002F5784"/>
    <w:rsid w:val="002F58E6"/>
    <w:rsid w:val="002F5BD7"/>
    <w:rsid w:val="002F60AD"/>
    <w:rsid w:val="002F642D"/>
    <w:rsid w:val="002F6A27"/>
    <w:rsid w:val="002F6A7D"/>
    <w:rsid w:val="002F6B48"/>
    <w:rsid w:val="002F6E09"/>
    <w:rsid w:val="003007E1"/>
    <w:rsid w:val="00300DF9"/>
    <w:rsid w:val="00301984"/>
    <w:rsid w:val="00301EA4"/>
    <w:rsid w:val="00301FCB"/>
    <w:rsid w:val="00302A80"/>
    <w:rsid w:val="00302F9C"/>
    <w:rsid w:val="0030343F"/>
    <w:rsid w:val="0030371F"/>
    <w:rsid w:val="00303A52"/>
    <w:rsid w:val="00303C5E"/>
    <w:rsid w:val="00305352"/>
    <w:rsid w:val="003055D1"/>
    <w:rsid w:val="00306D0A"/>
    <w:rsid w:val="00306E01"/>
    <w:rsid w:val="003070CA"/>
    <w:rsid w:val="003071A5"/>
    <w:rsid w:val="00310156"/>
    <w:rsid w:val="003102F1"/>
    <w:rsid w:val="00310839"/>
    <w:rsid w:val="00310BCD"/>
    <w:rsid w:val="0031346D"/>
    <w:rsid w:val="003135DF"/>
    <w:rsid w:val="003135E8"/>
    <w:rsid w:val="00314C5C"/>
    <w:rsid w:val="00315E57"/>
    <w:rsid w:val="00316FA2"/>
    <w:rsid w:val="00317007"/>
    <w:rsid w:val="00317726"/>
    <w:rsid w:val="00317FA2"/>
    <w:rsid w:val="0032034A"/>
    <w:rsid w:val="00320747"/>
    <w:rsid w:val="00320BBD"/>
    <w:rsid w:val="00321853"/>
    <w:rsid w:val="00321A0B"/>
    <w:rsid w:val="00321ED2"/>
    <w:rsid w:val="00321ED8"/>
    <w:rsid w:val="003232AD"/>
    <w:rsid w:val="003236A6"/>
    <w:rsid w:val="0032433D"/>
    <w:rsid w:val="00325BC7"/>
    <w:rsid w:val="00325CED"/>
    <w:rsid w:val="00327B53"/>
    <w:rsid w:val="00327CCA"/>
    <w:rsid w:val="0033025F"/>
    <w:rsid w:val="003304BD"/>
    <w:rsid w:val="00330DA1"/>
    <w:rsid w:val="00331728"/>
    <w:rsid w:val="00331B11"/>
    <w:rsid w:val="00332133"/>
    <w:rsid w:val="00334AF3"/>
    <w:rsid w:val="00334B1F"/>
    <w:rsid w:val="00335881"/>
    <w:rsid w:val="0033588C"/>
    <w:rsid w:val="00335B0B"/>
    <w:rsid w:val="00336B70"/>
    <w:rsid w:val="00337E64"/>
    <w:rsid w:val="00337FD1"/>
    <w:rsid w:val="003404F8"/>
    <w:rsid w:val="00340852"/>
    <w:rsid w:val="00341068"/>
    <w:rsid w:val="003413AF"/>
    <w:rsid w:val="003415F7"/>
    <w:rsid w:val="00341D5A"/>
    <w:rsid w:val="0034257C"/>
    <w:rsid w:val="00342801"/>
    <w:rsid w:val="003438A0"/>
    <w:rsid w:val="00343AE8"/>
    <w:rsid w:val="00344B8B"/>
    <w:rsid w:val="00344C31"/>
    <w:rsid w:val="00345388"/>
    <w:rsid w:val="0034547C"/>
    <w:rsid w:val="0034698E"/>
    <w:rsid w:val="003472BB"/>
    <w:rsid w:val="00347574"/>
    <w:rsid w:val="00347741"/>
    <w:rsid w:val="0034778E"/>
    <w:rsid w:val="00347ABD"/>
    <w:rsid w:val="0035048B"/>
    <w:rsid w:val="00350CE6"/>
    <w:rsid w:val="00350E92"/>
    <w:rsid w:val="0035222E"/>
    <w:rsid w:val="0035236E"/>
    <w:rsid w:val="00352777"/>
    <w:rsid w:val="00352E61"/>
    <w:rsid w:val="00353275"/>
    <w:rsid w:val="0035341C"/>
    <w:rsid w:val="0035396B"/>
    <w:rsid w:val="0035452B"/>
    <w:rsid w:val="003546C3"/>
    <w:rsid w:val="00354860"/>
    <w:rsid w:val="00354EEA"/>
    <w:rsid w:val="00355098"/>
    <w:rsid w:val="003563D5"/>
    <w:rsid w:val="0035661B"/>
    <w:rsid w:val="003571CA"/>
    <w:rsid w:val="00357EAA"/>
    <w:rsid w:val="00360462"/>
    <w:rsid w:val="00360BEA"/>
    <w:rsid w:val="00360C95"/>
    <w:rsid w:val="0036107A"/>
    <w:rsid w:val="0036160B"/>
    <w:rsid w:val="00361C43"/>
    <w:rsid w:val="00362BAB"/>
    <w:rsid w:val="00362C46"/>
    <w:rsid w:val="00363293"/>
    <w:rsid w:val="00363440"/>
    <w:rsid w:val="00363842"/>
    <w:rsid w:val="00363984"/>
    <w:rsid w:val="00363E2F"/>
    <w:rsid w:val="0036449B"/>
    <w:rsid w:val="0036503A"/>
    <w:rsid w:val="00365105"/>
    <w:rsid w:val="0036565E"/>
    <w:rsid w:val="003657AF"/>
    <w:rsid w:val="00365D8D"/>
    <w:rsid w:val="00365F6D"/>
    <w:rsid w:val="00366226"/>
    <w:rsid w:val="003663E9"/>
    <w:rsid w:val="00366A3A"/>
    <w:rsid w:val="0036743E"/>
    <w:rsid w:val="00367F2D"/>
    <w:rsid w:val="00370A6F"/>
    <w:rsid w:val="00370C93"/>
    <w:rsid w:val="00372D42"/>
    <w:rsid w:val="0037336D"/>
    <w:rsid w:val="0037414A"/>
    <w:rsid w:val="00374E6E"/>
    <w:rsid w:val="003759B9"/>
    <w:rsid w:val="00376295"/>
    <w:rsid w:val="003767F3"/>
    <w:rsid w:val="00376E4F"/>
    <w:rsid w:val="00376ED5"/>
    <w:rsid w:val="003775D2"/>
    <w:rsid w:val="00380516"/>
    <w:rsid w:val="003810A8"/>
    <w:rsid w:val="00381214"/>
    <w:rsid w:val="003815B6"/>
    <w:rsid w:val="003817E1"/>
    <w:rsid w:val="00381D5B"/>
    <w:rsid w:val="00384025"/>
    <w:rsid w:val="003840D0"/>
    <w:rsid w:val="00384598"/>
    <w:rsid w:val="003866BD"/>
    <w:rsid w:val="003867B4"/>
    <w:rsid w:val="00387012"/>
    <w:rsid w:val="003873D6"/>
    <w:rsid w:val="003906D0"/>
    <w:rsid w:val="0039091F"/>
    <w:rsid w:val="00392291"/>
    <w:rsid w:val="0039251B"/>
    <w:rsid w:val="00392699"/>
    <w:rsid w:val="003926BA"/>
    <w:rsid w:val="00392BD5"/>
    <w:rsid w:val="00393880"/>
    <w:rsid w:val="00393A28"/>
    <w:rsid w:val="00393D2C"/>
    <w:rsid w:val="00394BED"/>
    <w:rsid w:val="00394E75"/>
    <w:rsid w:val="003956CD"/>
    <w:rsid w:val="003957FE"/>
    <w:rsid w:val="003960DD"/>
    <w:rsid w:val="00397137"/>
    <w:rsid w:val="0039764D"/>
    <w:rsid w:val="00397B5F"/>
    <w:rsid w:val="00397D50"/>
    <w:rsid w:val="00397DCF"/>
    <w:rsid w:val="003A09A2"/>
    <w:rsid w:val="003A0A77"/>
    <w:rsid w:val="003A0C1D"/>
    <w:rsid w:val="003A0C72"/>
    <w:rsid w:val="003A0DDB"/>
    <w:rsid w:val="003A0FB8"/>
    <w:rsid w:val="003A276D"/>
    <w:rsid w:val="003A30D8"/>
    <w:rsid w:val="003A3CC6"/>
    <w:rsid w:val="003A41CB"/>
    <w:rsid w:val="003A450E"/>
    <w:rsid w:val="003A4A89"/>
    <w:rsid w:val="003A5829"/>
    <w:rsid w:val="003A5B2F"/>
    <w:rsid w:val="003A6192"/>
    <w:rsid w:val="003A7192"/>
    <w:rsid w:val="003A71A1"/>
    <w:rsid w:val="003A7434"/>
    <w:rsid w:val="003A74EF"/>
    <w:rsid w:val="003A776F"/>
    <w:rsid w:val="003A790E"/>
    <w:rsid w:val="003A7D00"/>
    <w:rsid w:val="003A7E33"/>
    <w:rsid w:val="003B02FD"/>
    <w:rsid w:val="003B1144"/>
    <w:rsid w:val="003B1C64"/>
    <w:rsid w:val="003B1DA9"/>
    <w:rsid w:val="003B2FE7"/>
    <w:rsid w:val="003B3066"/>
    <w:rsid w:val="003B3091"/>
    <w:rsid w:val="003B32CE"/>
    <w:rsid w:val="003B6052"/>
    <w:rsid w:val="003B6937"/>
    <w:rsid w:val="003B76ED"/>
    <w:rsid w:val="003B7CED"/>
    <w:rsid w:val="003C009D"/>
    <w:rsid w:val="003C01BE"/>
    <w:rsid w:val="003C022A"/>
    <w:rsid w:val="003C06AE"/>
    <w:rsid w:val="003C0E00"/>
    <w:rsid w:val="003C1477"/>
    <w:rsid w:val="003C167D"/>
    <w:rsid w:val="003C2098"/>
    <w:rsid w:val="003C24F2"/>
    <w:rsid w:val="003C2867"/>
    <w:rsid w:val="003C3094"/>
    <w:rsid w:val="003C4F59"/>
    <w:rsid w:val="003C548D"/>
    <w:rsid w:val="003C554E"/>
    <w:rsid w:val="003C56C7"/>
    <w:rsid w:val="003C5814"/>
    <w:rsid w:val="003C5F29"/>
    <w:rsid w:val="003C6265"/>
    <w:rsid w:val="003C6AB5"/>
    <w:rsid w:val="003C7520"/>
    <w:rsid w:val="003C755D"/>
    <w:rsid w:val="003C7D31"/>
    <w:rsid w:val="003D015D"/>
    <w:rsid w:val="003D0476"/>
    <w:rsid w:val="003D0899"/>
    <w:rsid w:val="003D0C38"/>
    <w:rsid w:val="003D1C8F"/>
    <w:rsid w:val="003D21F2"/>
    <w:rsid w:val="003D222F"/>
    <w:rsid w:val="003D3363"/>
    <w:rsid w:val="003D3458"/>
    <w:rsid w:val="003D392C"/>
    <w:rsid w:val="003D471F"/>
    <w:rsid w:val="003D49B6"/>
    <w:rsid w:val="003D5C47"/>
    <w:rsid w:val="003D66B1"/>
    <w:rsid w:val="003D6B69"/>
    <w:rsid w:val="003D7665"/>
    <w:rsid w:val="003D7B07"/>
    <w:rsid w:val="003D7C63"/>
    <w:rsid w:val="003E05A4"/>
    <w:rsid w:val="003E0D5F"/>
    <w:rsid w:val="003E0EC1"/>
    <w:rsid w:val="003E0FC6"/>
    <w:rsid w:val="003E19C6"/>
    <w:rsid w:val="003E1F89"/>
    <w:rsid w:val="003E261A"/>
    <w:rsid w:val="003E2AAC"/>
    <w:rsid w:val="003E41EB"/>
    <w:rsid w:val="003E428F"/>
    <w:rsid w:val="003E4F54"/>
    <w:rsid w:val="003E543C"/>
    <w:rsid w:val="003E5B9F"/>
    <w:rsid w:val="003E5C2E"/>
    <w:rsid w:val="003E68C4"/>
    <w:rsid w:val="003E799A"/>
    <w:rsid w:val="003F01C6"/>
    <w:rsid w:val="003F0695"/>
    <w:rsid w:val="003F0BA4"/>
    <w:rsid w:val="003F10D0"/>
    <w:rsid w:val="003F164F"/>
    <w:rsid w:val="003F1674"/>
    <w:rsid w:val="003F17BD"/>
    <w:rsid w:val="003F21A2"/>
    <w:rsid w:val="003F2624"/>
    <w:rsid w:val="003F30B7"/>
    <w:rsid w:val="003F31B0"/>
    <w:rsid w:val="003F46C9"/>
    <w:rsid w:val="003F4E4B"/>
    <w:rsid w:val="003F5874"/>
    <w:rsid w:val="003F733D"/>
    <w:rsid w:val="003F7374"/>
    <w:rsid w:val="003F74CE"/>
    <w:rsid w:val="003F7759"/>
    <w:rsid w:val="003F790E"/>
    <w:rsid w:val="004006A7"/>
    <w:rsid w:val="004006DF"/>
    <w:rsid w:val="004009B3"/>
    <w:rsid w:val="00400D89"/>
    <w:rsid w:val="00400F68"/>
    <w:rsid w:val="00401938"/>
    <w:rsid w:val="004021B5"/>
    <w:rsid w:val="004027EA"/>
    <w:rsid w:val="00402F6D"/>
    <w:rsid w:val="00403333"/>
    <w:rsid w:val="0040371D"/>
    <w:rsid w:val="0040466A"/>
    <w:rsid w:val="00404877"/>
    <w:rsid w:val="00404A11"/>
    <w:rsid w:val="00404D24"/>
    <w:rsid w:val="00404D46"/>
    <w:rsid w:val="00404F5F"/>
    <w:rsid w:val="00406077"/>
    <w:rsid w:val="00406463"/>
    <w:rsid w:val="00406AA9"/>
    <w:rsid w:val="00406AE0"/>
    <w:rsid w:val="00406DCD"/>
    <w:rsid w:val="004071E6"/>
    <w:rsid w:val="004073B7"/>
    <w:rsid w:val="00407E10"/>
    <w:rsid w:val="004100A3"/>
    <w:rsid w:val="004102D8"/>
    <w:rsid w:val="0041061F"/>
    <w:rsid w:val="00410E2F"/>
    <w:rsid w:val="0041118C"/>
    <w:rsid w:val="00412A20"/>
    <w:rsid w:val="00412A7E"/>
    <w:rsid w:val="00412AA4"/>
    <w:rsid w:val="00413049"/>
    <w:rsid w:val="0041374F"/>
    <w:rsid w:val="00414349"/>
    <w:rsid w:val="00415083"/>
    <w:rsid w:val="00415A4B"/>
    <w:rsid w:val="00415E98"/>
    <w:rsid w:val="00415ED9"/>
    <w:rsid w:val="004175DC"/>
    <w:rsid w:val="00420147"/>
    <w:rsid w:val="004207D6"/>
    <w:rsid w:val="004207FE"/>
    <w:rsid w:val="0042088F"/>
    <w:rsid w:val="00420B3E"/>
    <w:rsid w:val="004219A2"/>
    <w:rsid w:val="00421B66"/>
    <w:rsid w:val="00421C00"/>
    <w:rsid w:val="00421CA4"/>
    <w:rsid w:val="00421E66"/>
    <w:rsid w:val="00423821"/>
    <w:rsid w:val="004255B0"/>
    <w:rsid w:val="00425A92"/>
    <w:rsid w:val="00425DB4"/>
    <w:rsid w:val="00426110"/>
    <w:rsid w:val="00426C0E"/>
    <w:rsid w:val="0043065B"/>
    <w:rsid w:val="0043126A"/>
    <w:rsid w:val="00431403"/>
    <w:rsid w:val="00431A12"/>
    <w:rsid w:val="00431AF1"/>
    <w:rsid w:val="00432F6E"/>
    <w:rsid w:val="00434486"/>
    <w:rsid w:val="00435539"/>
    <w:rsid w:val="00435FD2"/>
    <w:rsid w:val="00436335"/>
    <w:rsid w:val="0043664F"/>
    <w:rsid w:val="00436B8C"/>
    <w:rsid w:val="00436D93"/>
    <w:rsid w:val="0044096E"/>
    <w:rsid w:val="00440FA7"/>
    <w:rsid w:val="00441457"/>
    <w:rsid w:val="0044175B"/>
    <w:rsid w:val="00442066"/>
    <w:rsid w:val="00442ABC"/>
    <w:rsid w:val="00442BE6"/>
    <w:rsid w:val="00443B44"/>
    <w:rsid w:val="00443F82"/>
    <w:rsid w:val="00444070"/>
    <w:rsid w:val="00444722"/>
    <w:rsid w:val="004449B7"/>
    <w:rsid w:val="00445EEA"/>
    <w:rsid w:val="0044615E"/>
    <w:rsid w:val="0044655C"/>
    <w:rsid w:val="004470E9"/>
    <w:rsid w:val="00447B13"/>
    <w:rsid w:val="0045046D"/>
    <w:rsid w:val="0045050D"/>
    <w:rsid w:val="0045056D"/>
    <w:rsid w:val="00450F1E"/>
    <w:rsid w:val="00451100"/>
    <w:rsid w:val="004515D7"/>
    <w:rsid w:val="00451657"/>
    <w:rsid w:val="0045166F"/>
    <w:rsid w:val="00451756"/>
    <w:rsid w:val="004531AB"/>
    <w:rsid w:val="00453830"/>
    <w:rsid w:val="004538C6"/>
    <w:rsid w:val="00454CC1"/>
    <w:rsid w:val="00454E81"/>
    <w:rsid w:val="0045569F"/>
    <w:rsid w:val="00455A52"/>
    <w:rsid w:val="004560FE"/>
    <w:rsid w:val="004564B2"/>
    <w:rsid w:val="00456F88"/>
    <w:rsid w:val="00457468"/>
    <w:rsid w:val="00460137"/>
    <w:rsid w:val="004604F5"/>
    <w:rsid w:val="0046054C"/>
    <w:rsid w:val="004610E9"/>
    <w:rsid w:val="004615F8"/>
    <w:rsid w:val="004619DF"/>
    <w:rsid w:val="00461CF8"/>
    <w:rsid w:val="00462042"/>
    <w:rsid w:val="00462627"/>
    <w:rsid w:val="0046383D"/>
    <w:rsid w:val="00463A7C"/>
    <w:rsid w:val="00463E9F"/>
    <w:rsid w:val="0046478D"/>
    <w:rsid w:val="00465177"/>
    <w:rsid w:val="004655D9"/>
    <w:rsid w:val="0046605B"/>
    <w:rsid w:val="00466613"/>
    <w:rsid w:val="004676B5"/>
    <w:rsid w:val="00467E06"/>
    <w:rsid w:val="004712C5"/>
    <w:rsid w:val="004717AD"/>
    <w:rsid w:val="004718BF"/>
    <w:rsid w:val="00471CE4"/>
    <w:rsid w:val="00471EAB"/>
    <w:rsid w:val="00472DFC"/>
    <w:rsid w:val="0047338A"/>
    <w:rsid w:val="00473549"/>
    <w:rsid w:val="004738AB"/>
    <w:rsid w:val="00473EE5"/>
    <w:rsid w:val="004747FB"/>
    <w:rsid w:val="00475B08"/>
    <w:rsid w:val="00475CC9"/>
    <w:rsid w:val="00475DF1"/>
    <w:rsid w:val="0047645B"/>
    <w:rsid w:val="0047669F"/>
    <w:rsid w:val="00477823"/>
    <w:rsid w:val="00480961"/>
    <w:rsid w:val="00480E04"/>
    <w:rsid w:val="00481FB7"/>
    <w:rsid w:val="004821CF"/>
    <w:rsid w:val="004823D2"/>
    <w:rsid w:val="00482608"/>
    <w:rsid w:val="004827F1"/>
    <w:rsid w:val="00482E88"/>
    <w:rsid w:val="00482F9F"/>
    <w:rsid w:val="00483DE5"/>
    <w:rsid w:val="00483F1E"/>
    <w:rsid w:val="00484ABC"/>
    <w:rsid w:val="00485162"/>
    <w:rsid w:val="0048616F"/>
    <w:rsid w:val="00486782"/>
    <w:rsid w:val="004875D9"/>
    <w:rsid w:val="00487600"/>
    <w:rsid w:val="00487736"/>
    <w:rsid w:val="00487F2F"/>
    <w:rsid w:val="0049052C"/>
    <w:rsid w:val="00490F97"/>
    <w:rsid w:val="00491673"/>
    <w:rsid w:val="00491DBC"/>
    <w:rsid w:val="00492879"/>
    <w:rsid w:val="00493795"/>
    <w:rsid w:val="00493F35"/>
    <w:rsid w:val="00493FE4"/>
    <w:rsid w:val="00494750"/>
    <w:rsid w:val="004954E7"/>
    <w:rsid w:val="00495628"/>
    <w:rsid w:val="00496192"/>
    <w:rsid w:val="00496FD4"/>
    <w:rsid w:val="004973AF"/>
    <w:rsid w:val="004973C6"/>
    <w:rsid w:val="004978A8"/>
    <w:rsid w:val="00497A17"/>
    <w:rsid w:val="00497A74"/>
    <w:rsid w:val="00497B8C"/>
    <w:rsid w:val="00497F7A"/>
    <w:rsid w:val="004A14C4"/>
    <w:rsid w:val="004A197D"/>
    <w:rsid w:val="004A19F9"/>
    <w:rsid w:val="004A1AB2"/>
    <w:rsid w:val="004A2CE7"/>
    <w:rsid w:val="004A42EF"/>
    <w:rsid w:val="004A4F92"/>
    <w:rsid w:val="004A6097"/>
    <w:rsid w:val="004A6B06"/>
    <w:rsid w:val="004A6BAA"/>
    <w:rsid w:val="004A7784"/>
    <w:rsid w:val="004A7E09"/>
    <w:rsid w:val="004B008B"/>
    <w:rsid w:val="004B00D3"/>
    <w:rsid w:val="004B06A4"/>
    <w:rsid w:val="004B06E7"/>
    <w:rsid w:val="004B0C57"/>
    <w:rsid w:val="004B1344"/>
    <w:rsid w:val="004B1376"/>
    <w:rsid w:val="004B196D"/>
    <w:rsid w:val="004B1E38"/>
    <w:rsid w:val="004B24B5"/>
    <w:rsid w:val="004B376E"/>
    <w:rsid w:val="004B4770"/>
    <w:rsid w:val="004B4E4B"/>
    <w:rsid w:val="004B5C13"/>
    <w:rsid w:val="004B5E4B"/>
    <w:rsid w:val="004B626C"/>
    <w:rsid w:val="004B6D94"/>
    <w:rsid w:val="004B6EBA"/>
    <w:rsid w:val="004B75B5"/>
    <w:rsid w:val="004B7D97"/>
    <w:rsid w:val="004C03A5"/>
    <w:rsid w:val="004C0D69"/>
    <w:rsid w:val="004C100E"/>
    <w:rsid w:val="004C119C"/>
    <w:rsid w:val="004C1419"/>
    <w:rsid w:val="004C2AF8"/>
    <w:rsid w:val="004C324D"/>
    <w:rsid w:val="004C33BA"/>
    <w:rsid w:val="004C36AF"/>
    <w:rsid w:val="004C3754"/>
    <w:rsid w:val="004C3C01"/>
    <w:rsid w:val="004C49D9"/>
    <w:rsid w:val="004C4FA5"/>
    <w:rsid w:val="004C5531"/>
    <w:rsid w:val="004C5542"/>
    <w:rsid w:val="004C56B9"/>
    <w:rsid w:val="004C67D6"/>
    <w:rsid w:val="004C6FE7"/>
    <w:rsid w:val="004C73BA"/>
    <w:rsid w:val="004C76BF"/>
    <w:rsid w:val="004D0743"/>
    <w:rsid w:val="004D1955"/>
    <w:rsid w:val="004D1C6C"/>
    <w:rsid w:val="004D2B71"/>
    <w:rsid w:val="004D2D63"/>
    <w:rsid w:val="004D3F79"/>
    <w:rsid w:val="004D455F"/>
    <w:rsid w:val="004D45CF"/>
    <w:rsid w:val="004D4A2A"/>
    <w:rsid w:val="004D53E5"/>
    <w:rsid w:val="004D6051"/>
    <w:rsid w:val="004D667E"/>
    <w:rsid w:val="004D706E"/>
    <w:rsid w:val="004D7419"/>
    <w:rsid w:val="004D7F81"/>
    <w:rsid w:val="004E0EC7"/>
    <w:rsid w:val="004E0F14"/>
    <w:rsid w:val="004E12E1"/>
    <w:rsid w:val="004E3321"/>
    <w:rsid w:val="004E33B2"/>
    <w:rsid w:val="004E349E"/>
    <w:rsid w:val="004E3935"/>
    <w:rsid w:val="004E4AE6"/>
    <w:rsid w:val="004E4B9C"/>
    <w:rsid w:val="004E4C93"/>
    <w:rsid w:val="004E557C"/>
    <w:rsid w:val="004E561C"/>
    <w:rsid w:val="004E6B33"/>
    <w:rsid w:val="004E74E9"/>
    <w:rsid w:val="004F10A5"/>
    <w:rsid w:val="004F131D"/>
    <w:rsid w:val="004F1FFD"/>
    <w:rsid w:val="004F201D"/>
    <w:rsid w:val="004F304B"/>
    <w:rsid w:val="004F5977"/>
    <w:rsid w:val="004F5FC1"/>
    <w:rsid w:val="004F6010"/>
    <w:rsid w:val="004F6362"/>
    <w:rsid w:val="004F6F96"/>
    <w:rsid w:val="004F7641"/>
    <w:rsid w:val="004F7A06"/>
    <w:rsid w:val="004F7A17"/>
    <w:rsid w:val="005007A9"/>
    <w:rsid w:val="005012D6"/>
    <w:rsid w:val="00501804"/>
    <w:rsid w:val="00501A2D"/>
    <w:rsid w:val="00501F06"/>
    <w:rsid w:val="0050302A"/>
    <w:rsid w:val="005058D4"/>
    <w:rsid w:val="00505F3B"/>
    <w:rsid w:val="00506085"/>
    <w:rsid w:val="005067A5"/>
    <w:rsid w:val="00506CD9"/>
    <w:rsid w:val="00506E71"/>
    <w:rsid w:val="005072D7"/>
    <w:rsid w:val="0050770F"/>
    <w:rsid w:val="0051045A"/>
    <w:rsid w:val="00510ED8"/>
    <w:rsid w:val="00510F5A"/>
    <w:rsid w:val="005112B6"/>
    <w:rsid w:val="0051179D"/>
    <w:rsid w:val="005120DE"/>
    <w:rsid w:val="00512A90"/>
    <w:rsid w:val="005135CD"/>
    <w:rsid w:val="00513A1F"/>
    <w:rsid w:val="00513F58"/>
    <w:rsid w:val="0051416E"/>
    <w:rsid w:val="00514B69"/>
    <w:rsid w:val="00515984"/>
    <w:rsid w:val="005159BD"/>
    <w:rsid w:val="00516201"/>
    <w:rsid w:val="00516799"/>
    <w:rsid w:val="00516A3B"/>
    <w:rsid w:val="00516C95"/>
    <w:rsid w:val="0051722A"/>
    <w:rsid w:val="00520ADB"/>
    <w:rsid w:val="00520D19"/>
    <w:rsid w:val="0052225D"/>
    <w:rsid w:val="0052332E"/>
    <w:rsid w:val="00524686"/>
    <w:rsid w:val="0052489A"/>
    <w:rsid w:val="005249BE"/>
    <w:rsid w:val="00524B33"/>
    <w:rsid w:val="005266D1"/>
    <w:rsid w:val="0052688E"/>
    <w:rsid w:val="00526B88"/>
    <w:rsid w:val="005273CE"/>
    <w:rsid w:val="00527654"/>
    <w:rsid w:val="005277A5"/>
    <w:rsid w:val="0053006A"/>
    <w:rsid w:val="00530E71"/>
    <w:rsid w:val="00531261"/>
    <w:rsid w:val="005320DD"/>
    <w:rsid w:val="00532F11"/>
    <w:rsid w:val="005331C2"/>
    <w:rsid w:val="005333A8"/>
    <w:rsid w:val="00533489"/>
    <w:rsid w:val="005337E5"/>
    <w:rsid w:val="00533F94"/>
    <w:rsid w:val="00534DB7"/>
    <w:rsid w:val="005351EF"/>
    <w:rsid w:val="005358A2"/>
    <w:rsid w:val="00535D81"/>
    <w:rsid w:val="00535E8C"/>
    <w:rsid w:val="00536AB5"/>
    <w:rsid w:val="0053724C"/>
    <w:rsid w:val="00540C3C"/>
    <w:rsid w:val="00540EE4"/>
    <w:rsid w:val="005412E2"/>
    <w:rsid w:val="00541EC2"/>
    <w:rsid w:val="005424D2"/>
    <w:rsid w:val="00542BE5"/>
    <w:rsid w:val="00542F7C"/>
    <w:rsid w:val="005430CE"/>
    <w:rsid w:val="005430ED"/>
    <w:rsid w:val="0054322B"/>
    <w:rsid w:val="00543EAB"/>
    <w:rsid w:val="00544044"/>
    <w:rsid w:val="00544B7F"/>
    <w:rsid w:val="00545104"/>
    <w:rsid w:val="00545131"/>
    <w:rsid w:val="00545986"/>
    <w:rsid w:val="00546272"/>
    <w:rsid w:val="00546412"/>
    <w:rsid w:val="00546756"/>
    <w:rsid w:val="00547B20"/>
    <w:rsid w:val="00550178"/>
    <w:rsid w:val="005501B5"/>
    <w:rsid w:val="005507C8"/>
    <w:rsid w:val="00550815"/>
    <w:rsid w:val="00550E48"/>
    <w:rsid w:val="00551781"/>
    <w:rsid w:val="00551793"/>
    <w:rsid w:val="00551BD1"/>
    <w:rsid w:val="00553492"/>
    <w:rsid w:val="00553A4E"/>
    <w:rsid w:val="00555331"/>
    <w:rsid w:val="005557DD"/>
    <w:rsid w:val="005559EF"/>
    <w:rsid w:val="00555AEA"/>
    <w:rsid w:val="00556F06"/>
    <w:rsid w:val="0055704F"/>
    <w:rsid w:val="005571EE"/>
    <w:rsid w:val="00557FB3"/>
    <w:rsid w:val="00560BD6"/>
    <w:rsid w:val="00560C01"/>
    <w:rsid w:val="005620E3"/>
    <w:rsid w:val="00562348"/>
    <w:rsid w:val="00562B68"/>
    <w:rsid w:val="0056316B"/>
    <w:rsid w:val="00563257"/>
    <w:rsid w:val="0056423D"/>
    <w:rsid w:val="00564D0D"/>
    <w:rsid w:val="005653E0"/>
    <w:rsid w:val="005654B0"/>
    <w:rsid w:val="005654F2"/>
    <w:rsid w:val="00565695"/>
    <w:rsid w:val="00566261"/>
    <w:rsid w:val="005662BD"/>
    <w:rsid w:val="00566535"/>
    <w:rsid w:val="00566A15"/>
    <w:rsid w:val="00566D28"/>
    <w:rsid w:val="00570D1B"/>
    <w:rsid w:val="005713CE"/>
    <w:rsid w:val="00571536"/>
    <w:rsid w:val="00571A67"/>
    <w:rsid w:val="0057260D"/>
    <w:rsid w:val="00572B79"/>
    <w:rsid w:val="00572CBC"/>
    <w:rsid w:val="005730A9"/>
    <w:rsid w:val="005747C4"/>
    <w:rsid w:val="005749B6"/>
    <w:rsid w:val="005769F8"/>
    <w:rsid w:val="00576F61"/>
    <w:rsid w:val="00577D67"/>
    <w:rsid w:val="00580904"/>
    <w:rsid w:val="00580C0E"/>
    <w:rsid w:val="00580DF1"/>
    <w:rsid w:val="00580FDC"/>
    <w:rsid w:val="00581695"/>
    <w:rsid w:val="0058180E"/>
    <w:rsid w:val="00582EFC"/>
    <w:rsid w:val="00583149"/>
    <w:rsid w:val="0058323B"/>
    <w:rsid w:val="00583604"/>
    <w:rsid w:val="00583A53"/>
    <w:rsid w:val="00583BAC"/>
    <w:rsid w:val="00584AA7"/>
    <w:rsid w:val="00585210"/>
    <w:rsid w:val="0058529C"/>
    <w:rsid w:val="0058671F"/>
    <w:rsid w:val="00587109"/>
    <w:rsid w:val="00587410"/>
    <w:rsid w:val="00590829"/>
    <w:rsid w:val="00591AB7"/>
    <w:rsid w:val="005926A6"/>
    <w:rsid w:val="00593B21"/>
    <w:rsid w:val="00594D98"/>
    <w:rsid w:val="00595175"/>
    <w:rsid w:val="00595697"/>
    <w:rsid w:val="00595CA5"/>
    <w:rsid w:val="0059670A"/>
    <w:rsid w:val="00597962"/>
    <w:rsid w:val="005A0C28"/>
    <w:rsid w:val="005A1E8D"/>
    <w:rsid w:val="005A2D6D"/>
    <w:rsid w:val="005A3013"/>
    <w:rsid w:val="005A36D0"/>
    <w:rsid w:val="005A5000"/>
    <w:rsid w:val="005A5B30"/>
    <w:rsid w:val="005A5B32"/>
    <w:rsid w:val="005A61D3"/>
    <w:rsid w:val="005A65D1"/>
    <w:rsid w:val="005A79C0"/>
    <w:rsid w:val="005A79C2"/>
    <w:rsid w:val="005A7CC2"/>
    <w:rsid w:val="005B0031"/>
    <w:rsid w:val="005B059B"/>
    <w:rsid w:val="005B097B"/>
    <w:rsid w:val="005B0D38"/>
    <w:rsid w:val="005B1403"/>
    <w:rsid w:val="005B145F"/>
    <w:rsid w:val="005B18E0"/>
    <w:rsid w:val="005B1E63"/>
    <w:rsid w:val="005B2044"/>
    <w:rsid w:val="005B2B00"/>
    <w:rsid w:val="005B3305"/>
    <w:rsid w:val="005B35C0"/>
    <w:rsid w:val="005B39FB"/>
    <w:rsid w:val="005B44CC"/>
    <w:rsid w:val="005B475A"/>
    <w:rsid w:val="005B48DA"/>
    <w:rsid w:val="005B4AED"/>
    <w:rsid w:val="005B4E54"/>
    <w:rsid w:val="005B4EA9"/>
    <w:rsid w:val="005B5C22"/>
    <w:rsid w:val="005B6002"/>
    <w:rsid w:val="005B62EC"/>
    <w:rsid w:val="005B68A7"/>
    <w:rsid w:val="005B6B38"/>
    <w:rsid w:val="005B7260"/>
    <w:rsid w:val="005B7690"/>
    <w:rsid w:val="005B7CCA"/>
    <w:rsid w:val="005B7D1C"/>
    <w:rsid w:val="005C0057"/>
    <w:rsid w:val="005C07F7"/>
    <w:rsid w:val="005C0894"/>
    <w:rsid w:val="005C0AA8"/>
    <w:rsid w:val="005C1C8A"/>
    <w:rsid w:val="005C22EB"/>
    <w:rsid w:val="005C24ED"/>
    <w:rsid w:val="005C366A"/>
    <w:rsid w:val="005C3A89"/>
    <w:rsid w:val="005C3A93"/>
    <w:rsid w:val="005C4317"/>
    <w:rsid w:val="005C4DFD"/>
    <w:rsid w:val="005C61FA"/>
    <w:rsid w:val="005C636B"/>
    <w:rsid w:val="005C6560"/>
    <w:rsid w:val="005C69A1"/>
    <w:rsid w:val="005C71B3"/>
    <w:rsid w:val="005C7875"/>
    <w:rsid w:val="005D1B1E"/>
    <w:rsid w:val="005D22CE"/>
    <w:rsid w:val="005D35A0"/>
    <w:rsid w:val="005D4261"/>
    <w:rsid w:val="005D4A20"/>
    <w:rsid w:val="005D4A86"/>
    <w:rsid w:val="005D6012"/>
    <w:rsid w:val="005D6964"/>
    <w:rsid w:val="005D701D"/>
    <w:rsid w:val="005D7525"/>
    <w:rsid w:val="005D7DA1"/>
    <w:rsid w:val="005E0D39"/>
    <w:rsid w:val="005E0E8E"/>
    <w:rsid w:val="005E10BD"/>
    <w:rsid w:val="005E1A22"/>
    <w:rsid w:val="005E1B1E"/>
    <w:rsid w:val="005E21BB"/>
    <w:rsid w:val="005E2AF6"/>
    <w:rsid w:val="005E2C60"/>
    <w:rsid w:val="005E3EF7"/>
    <w:rsid w:val="005E436A"/>
    <w:rsid w:val="005E47FF"/>
    <w:rsid w:val="005E5132"/>
    <w:rsid w:val="005E54FD"/>
    <w:rsid w:val="005E571E"/>
    <w:rsid w:val="005E62F7"/>
    <w:rsid w:val="005E67F6"/>
    <w:rsid w:val="005E6812"/>
    <w:rsid w:val="005E7322"/>
    <w:rsid w:val="005E7523"/>
    <w:rsid w:val="005E7EBE"/>
    <w:rsid w:val="005F05F7"/>
    <w:rsid w:val="005F1269"/>
    <w:rsid w:val="005F22B8"/>
    <w:rsid w:val="005F34BC"/>
    <w:rsid w:val="005F3A09"/>
    <w:rsid w:val="005F43BF"/>
    <w:rsid w:val="005F5426"/>
    <w:rsid w:val="005F5744"/>
    <w:rsid w:val="005F5833"/>
    <w:rsid w:val="005F6E58"/>
    <w:rsid w:val="005F6FA4"/>
    <w:rsid w:val="0060036E"/>
    <w:rsid w:val="00601A11"/>
    <w:rsid w:val="00601A1D"/>
    <w:rsid w:val="00601AD6"/>
    <w:rsid w:val="006027DB"/>
    <w:rsid w:val="0060299A"/>
    <w:rsid w:val="00602C82"/>
    <w:rsid w:val="00602D60"/>
    <w:rsid w:val="00603591"/>
    <w:rsid w:val="0060385B"/>
    <w:rsid w:val="00604A3F"/>
    <w:rsid w:val="00605134"/>
    <w:rsid w:val="00605176"/>
    <w:rsid w:val="0060521A"/>
    <w:rsid w:val="00605D5E"/>
    <w:rsid w:val="00606C1D"/>
    <w:rsid w:val="00610843"/>
    <w:rsid w:val="00611E20"/>
    <w:rsid w:val="00611ED3"/>
    <w:rsid w:val="00612636"/>
    <w:rsid w:val="00613C44"/>
    <w:rsid w:val="00613E7D"/>
    <w:rsid w:val="00614FE4"/>
    <w:rsid w:val="0061544C"/>
    <w:rsid w:val="00615923"/>
    <w:rsid w:val="00616E4B"/>
    <w:rsid w:val="0061777E"/>
    <w:rsid w:val="00617B7F"/>
    <w:rsid w:val="00620748"/>
    <w:rsid w:val="006209E8"/>
    <w:rsid w:val="00620E25"/>
    <w:rsid w:val="00621234"/>
    <w:rsid w:val="00621ADB"/>
    <w:rsid w:val="00621D59"/>
    <w:rsid w:val="0062238E"/>
    <w:rsid w:val="00622463"/>
    <w:rsid w:val="00623660"/>
    <w:rsid w:val="00623A24"/>
    <w:rsid w:val="00623AD9"/>
    <w:rsid w:val="006245DC"/>
    <w:rsid w:val="00626310"/>
    <w:rsid w:val="00626579"/>
    <w:rsid w:val="00627124"/>
    <w:rsid w:val="006278C1"/>
    <w:rsid w:val="00630024"/>
    <w:rsid w:val="006307C2"/>
    <w:rsid w:val="00630B37"/>
    <w:rsid w:val="006311B0"/>
    <w:rsid w:val="00632143"/>
    <w:rsid w:val="00632DB6"/>
    <w:rsid w:val="00633467"/>
    <w:rsid w:val="006335A9"/>
    <w:rsid w:val="00633F7B"/>
    <w:rsid w:val="00634473"/>
    <w:rsid w:val="0063514B"/>
    <w:rsid w:val="00635156"/>
    <w:rsid w:val="00635EAE"/>
    <w:rsid w:val="00635FCB"/>
    <w:rsid w:val="006375B1"/>
    <w:rsid w:val="00637F85"/>
    <w:rsid w:val="00640217"/>
    <w:rsid w:val="006409E8"/>
    <w:rsid w:val="00641E7A"/>
    <w:rsid w:val="00641FF6"/>
    <w:rsid w:val="0064217C"/>
    <w:rsid w:val="00643CB7"/>
    <w:rsid w:val="00645624"/>
    <w:rsid w:val="00647B44"/>
    <w:rsid w:val="00650ADB"/>
    <w:rsid w:val="00652045"/>
    <w:rsid w:val="006522E0"/>
    <w:rsid w:val="0065375B"/>
    <w:rsid w:val="0065397E"/>
    <w:rsid w:val="00653A4D"/>
    <w:rsid w:val="00653CC5"/>
    <w:rsid w:val="00653E07"/>
    <w:rsid w:val="00653E91"/>
    <w:rsid w:val="00654313"/>
    <w:rsid w:val="00654AF9"/>
    <w:rsid w:val="00654C55"/>
    <w:rsid w:val="00654D47"/>
    <w:rsid w:val="006552E1"/>
    <w:rsid w:val="00656FFB"/>
    <w:rsid w:val="00660619"/>
    <w:rsid w:val="00660B1A"/>
    <w:rsid w:val="00660D88"/>
    <w:rsid w:val="00660F19"/>
    <w:rsid w:val="006624B6"/>
    <w:rsid w:val="00662EE0"/>
    <w:rsid w:val="00663A02"/>
    <w:rsid w:val="00663BE3"/>
    <w:rsid w:val="00663D95"/>
    <w:rsid w:val="006645E0"/>
    <w:rsid w:val="00664799"/>
    <w:rsid w:val="00664974"/>
    <w:rsid w:val="00664AEC"/>
    <w:rsid w:val="006650B5"/>
    <w:rsid w:val="00665894"/>
    <w:rsid w:val="00665EA0"/>
    <w:rsid w:val="00666033"/>
    <w:rsid w:val="00666921"/>
    <w:rsid w:val="006669D8"/>
    <w:rsid w:val="00667116"/>
    <w:rsid w:val="00667749"/>
    <w:rsid w:val="00667DEB"/>
    <w:rsid w:val="00667EC5"/>
    <w:rsid w:val="00667F91"/>
    <w:rsid w:val="0067046A"/>
    <w:rsid w:val="00671614"/>
    <w:rsid w:val="006719C7"/>
    <w:rsid w:val="0067281A"/>
    <w:rsid w:val="006728E9"/>
    <w:rsid w:val="00672985"/>
    <w:rsid w:val="00672A55"/>
    <w:rsid w:val="0067368E"/>
    <w:rsid w:val="00673715"/>
    <w:rsid w:val="00673C14"/>
    <w:rsid w:val="00673D23"/>
    <w:rsid w:val="00674272"/>
    <w:rsid w:val="0067582A"/>
    <w:rsid w:val="00675BEE"/>
    <w:rsid w:val="00676173"/>
    <w:rsid w:val="00676617"/>
    <w:rsid w:val="00676B29"/>
    <w:rsid w:val="006775F2"/>
    <w:rsid w:val="0067778D"/>
    <w:rsid w:val="00677A4F"/>
    <w:rsid w:val="00677C05"/>
    <w:rsid w:val="00680CC5"/>
    <w:rsid w:val="00681492"/>
    <w:rsid w:val="006819D1"/>
    <w:rsid w:val="00682216"/>
    <w:rsid w:val="006826D4"/>
    <w:rsid w:val="00684050"/>
    <w:rsid w:val="00684305"/>
    <w:rsid w:val="00684351"/>
    <w:rsid w:val="00684D30"/>
    <w:rsid w:val="00684D64"/>
    <w:rsid w:val="0068593D"/>
    <w:rsid w:val="00685F1D"/>
    <w:rsid w:val="006864FD"/>
    <w:rsid w:val="006870A7"/>
    <w:rsid w:val="00687B45"/>
    <w:rsid w:val="00687DD7"/>
    <w:rsid w:val="0069084D"/>
    <w:rsid w:val="00690DFB"/>
    <w:rsid w:val="006916A0"/>
    <w:rsid w:val="0069253D"/>
    <w:rsid w:val="006926EE"/>
    <w:rsid w:val="00693088"/>
    <w:rsid w:val="00693B07"/>
    <w:rsid w:val="00693E73"/>
    <w:rsid w:val="00694A3D"/>
    <w:rsid w:val="00694F54"/>
    <w:rsid w:val="0069644E"/>
    <w:rsid w:val="006967EC"/>
    <w:rsid w:val="00696E1A"/>
    <w:rsid w:val="00696EF4"/>
    <w:rsid w:val="00697145"/>
    <w:rsid w:val="0069747A"/>
    <w:rsid w:val="00697E2B"/>
    <w:rsid w:val="006A04A2"/>
    <w:rsid w:val="006A1AB6"/>
    <w:rsid w:val="006A1BDE"/>
    <w:rsid w:val="006A392B"/>
    <w:rsid w:val="006A3CB2"/>
    <w:rsid w:val="006A3D4A"/>
    <w:rsid w:val="006A4097"/>
    <w:rsid w:val="006A43E6"/>
    <w:rsid w:val="006A4F6F"/>
    <w:rsid w:val="006A520B"/>
    <w:rsid w:val="006A53E7"/>
    <w:rsid w:val="006A66EA"/>
    <w:rsid w:val="006B1C31"/>
    <w:rsid w:val="006B2066"/>
    <w:rsid w:val="006B2D56"/>
    <w:rsid w:val="006B36BB"/>
    <w:rsid w:val="006B3746"/>
    <w:rsid w:val="006B4151"/>
    <w:rsid w:val="006B4E17"/>
    <w:rsid w:val="006B5453"/>
    <w:rsid w:val="006B5690"/>
    <w:rsid w:val="006B5E5A"/>
    <w:rsid w:val="006B6868"/>
    <w:rsid w:val="006B6BFD"/>
    <w:rsid w:val="006B70DA"/>
    <w:rsid w:val="006B7A3F"/>
    <w:rsid w:val="006B7E67"/>
    <w:rsid w:val="006C002F"/>
    <w:rsid w:val="006C03B2"/>
    <w:rsid w:val="006C06BD"/>
    <w:rsid w:val="006C21BD"/>
    <w:rsid w:val="006C25F7"/>
    <w:rsid w:val="006C2624"/>
    <w:rsid w:val="006C30C2"/>
    <w:rsid w:val="006C368B"/>
    <w:rsid w:val="006C4184"/>
    <w:rsid w:val="006C470A"/>
    <w:rsid w:val="006C56AD"/>
    <w:rsid w:val="006C5816"/>
    <w:rsid w:val="006C5CF2"/>
    <w:rsid w:val="006C5D7B"/>
    <w:rsid w:val="006C619A"/>
    <w:rsid w:val="006C6A56"/>
    <w:rsid w:val="006C7D3A"/>
    <w:rsid w:val="006D1B1E"/>
    <w:rsid w:val="006D25D0"/>
    <w:rsid w:val="006D2CFF"/>
    <w:rsid w:val="006D3990"/>
    <w:rsid w:val="006D464D"/>
    <w:rsid w:val="006D5677"/>
    <w:rsid w:val="006D5D9A"/>
    <w:rsid w:val="006D7330"/>
    <w:rsid w:val="006D7928"/>
    <w:rsid w:val="006D7DBE"/>
    <w:rsid w:val="006E0B89"/>
    <w:rsid w:val="006E1125"/>
    <w:rsid w:val="006E118E"/>
    <w:rsid w:val="006E13A9"/>
    <w:rsid w:val="006E1766"/>
    <w:rsid w:val="006E180F"/>
    <w:rsid w:val="006E257D"/>
    <w:rsid w:val="006E26FE"/>
    <w:rsid w:val="006E372B"/>
    <w:rsid w:val="006E390A"/>
    <w:rsid w:val="006E4371"/>
    <w:rsid w:val="006E437E"/>
    <w:rsid w:val="006E4C4A"/>
    <w:rsid w:val="006E4E19"/>
    <w:rsid w:val="006E5BF9"/>
    <w:rsid w:val="006E61FE"/>
    <w:rsid w:val="006E63D1"/>
    <w:rsid w:val="006E69ED"/>
    <w:rsid w:val="006E6BAD"/>
    <w:rsid w:val="006E6FEC"/>
    <w:rsid w:val="006F0B3A"/>
    <w:rsid w:val="006F11A9"/>
    <w:rsid w:val="006F1A5E"/>
    <w:rsid w:val="006F271A"/>
    <w:rsid w:val="006F3A98"/>
    <w:rsid w:val="006F4248"/>
    <w:rsid w:val="006F458E"/>
    <w:rsid w:val="006F55F0"/>
    <w:rsid w:val="006F58D0"/>
    <w:rsid w:val="006F59AB"/>
    <w:rsid w:val="006F6C90"/>
    <w:rsid w:val="006F6F82"/>
    <w:rsid w:val="006F7811"/>
    <w:rsid w:val="00700138"/>
    <w:rsid w:val="007009DF"/>
    <w:rsid w:val="00701A7C"/>
    <w:rsid w:val="00701FE5"/>
    <w:rsid w:val="00703B66"/>
    <w:rsid w:val="00704255"/>
    <w:rsid w:val="00704839"/>
    <w:rsid w:val="0070526A"/>
    <w:rsid w:val="007056CD"/>
    <w:rsid w:val="00706016"/>
    <w:rsid w:val="007062E1"/>
    <w:rsid w:val="00706ACC"/>
    <w:rsid w:val="0070766D"/>
    <w:rsid w:val="00707727"/>
    <w:rsid w:val="00707CC8"/>
    <w:rsid w:val="00710676"/>
    <w:rsid w:val="00710764"/>
    <w:rsid w:val="007109E0"/>
    <w:rsid w:val="00710EC4"/>
    <w:rsid w:val="0071146B"/>
    <w:rsid w:val="00711F0A"/>
    <w:rsid w:val="00712B91"/>
    <w:rsid w:val="0071422D"/>
    <w:rsid w:val="00714383"/>
    <w:rsid w:val="007146DF"/>
    <w:rsid w:val="007149F7"/>
    <w:rsid w:val="00714C1F"/>
    <w:rsid w:val="007154A4"/>
    <w:rsid w:val="007164E6"/>
    <w:rsid w:val="00717727"/>
    <w:rsid w:val="00717787"/>
    <w:rsid w:val="0072292B"/>
    <w:rsid w:val="00723262"/>
    <w:rsid w:val="007235B0"/>
    <w:rsid w:val="00723C3E"/>
    <w:rsid w:val="007241FE"/>
    <w:rsid w:val="00724E37"/>
    <w:rsid w:val="007250AA"/>
    <w:rsid w:val="007258A2"/>
    <w:rsid w:val="00726DB4"/>
    <w:rsid w:val="00726DC1"/>
    <w:rsid w:val="00727967"/>
    <w:rsid w:val="0073053B"/>
    <w:rsid w:val="0073144E"/>
    <w:rsid w:val="0073176C"/>
    <w:rsid w:val="007326C0"/>
    <w:rsid w:val="00732875"/>
    <w:rsid w:val="00732C09"/>
    <w:rsid w:val="00732E8C"/>
    <w:rsid w:val="0073366D"/>
    <w:rsid w:val="007339EB"/>
    <w:rsid w:val="00733E85"/>
    <w:rsid w:val="007344E1"/>
    <w:rsid w:val="007346B3"/>
    <w:rsid w:val="007349AA"/>
    <w:rsid w:val="00734E5D"/>
    <w:rsid w:val="00736DA7"/>
    <w:rsid w:val="007401C5"/>
    <w:rsid w:val="007411FF"/>
    <w:rsid w:val="007415BD"/>
    <w:rsid w:val="00741EB0"/>
    <w:rsid w:val="00742BF9"/>
    <w:rsid w:val="00742C35"/>
    <w:rsid w:val="00742C8E"/>
    <w:rsid w:val="00742D86"/>
    <w:rsid w:val="00743824"/>
    <w:rsid w:val="00744157"/>
    <w:rsid w:val="00744495"/>
    <w:rsid w:val="00744AE0"/>
    <w:rsid w:val="00744C05"/>
    <w:rsid w:val="0074575C"/>
    <w:rsid w:val="007458CA"/>
    <w:rsid w:val="00746BF4"/>
    <w:rsid w:val="00747AEC"/>
    <w:rsid w:val="00747B3B"/>
    <w:rsid w:val="00751875"/>
    <w:rsid w:val="007519D5"/>
    <w:rsid w:val="00752134"/>
    <w:rsid w:val="00752196"/>
    <w:rsid w:val="00752E9E"/>
    <w:rsid w:val="0075336F"/>
    <w:rsid w:val="00754754"/>
    <w:rsid w:val="007557B6"/>
    <w:rsid w:val="00755A02"/>
    <w:rsid w:val="00755B9B"/>
    <w:rsid w:val="00755C1A"/>
    <w:rsid w:val="00756EFF"/>
    <w:rsid w:val="00757775"/>
    <w:rsid w:val="00757AB1"/>
    <w:rsid w:val="00757CC3"/>
    <w:rsid w:val="0076043A"/>
    <w:rsid w:val="007605A2"/>
    <w:rsid w:val="00760C2C"/>
    <w:rsid w:val="007613F5"/>
    <w:rsid w:val="00761B0F"/>
    <w:rsid w:val="007624A2"/>
    <w:rsid w:val="00762723"/>
    <w:rsid w:val="00762E6C"/>
    <w:rsid w:val="00762F7D"/>
    <w:rsid w:val="00763C7F"/>
    <w:rsid w:val="00764164"/>
    <w:rsid w:val="00764312"/>
    <w:rsid w:val="00764C3A"/>
    <w:rsid w:val="00764C62"/>
    <w:rsid w:val="00765360"/>
    <w:rsid w:val="00765D21"/>
    <w:rsid w:val="007666D9"/>
    <w:rsid w:val="007668BA"/>
    <w:rsid w:val="00766E1C"/>
    <w:rsid w:val="0076734C"/>
    <w:rsid w:val="00767BA6"/>
    <w:rsid w:val="00767E7C"/>
    <w:rsid w:val="007704D8"/>
    <w:rsid w:val="00771E7A"/>
    <w:rsid w:val="00771ED3"/>
    <w:rsid w:val="00773271"/>
    <w:rsid w:val="007735C2"/>
    <w:rsid w:val="007736EA"/>
    <w:rsid w:val="007736FD"/>
    <w:rsid w:val="0077401F"/>
    <w:rsid w:val="0077479B"/>
    <w:rsid w:val="00777158"/>
    <w:rsid w:val="0077790B"/>
    <w:rsid w:val="0078064A"/>
    <w:rsid w:val="00780BB0"/>
    <w:rsid w:val="00781A82"/>
    <w:rsid w:val="0078213F"/>
    <w:rsid w:val="00782C4D"/>
    <w:rsid w:val="00782E13"/>
    <w:rsid w:val="00782FF8"/>
    <w:rsid w:val="00784ADB"/>
    <w:rsid w:val="00785199"/>
    <w:rsid w:val="00785317"/>
    <w:rsid w:val="007856E7"/>
    <w:rsid w:val="00785B50"/>
    <w:rsid w:val="00790581"/>
    <w:rsid w:val="00791754"/>
    <w:rsid w:val="00791CD7"/>
    <w:rsid w:val="00792226"/>
    <w:rsid w:val="007927E2"/>
    <w:rsid w:val="007934D0"/>
    <w:rsid w:val="00793EA5"/>
    <w:rsid w:val="00794020"/>
    <w:rsid w:val="00794209"/>
    <w:rsid w:val="007947DF"/>
    <w:rsid w:val="00794E9C"/>
    <w:rsid w:val="007955EC"/>
    <w:rsid w:val="00795AF1"/>
    <w:rsid w:val="007965CB"/>
    <w:rsid w:val="007968E3"/>
    <w:rsid w:val="00797ABF"/>
    <w:rsid w:val="00797E02"/>
    <w:rsid w:val="007A050A"/>
    <w:rsid w:val="007A0843"/>
    <w:rsid w:val="007A0A39"/>
    <w:rsid w:val="007A11FD"/>
    <w:rsid w:val="007A26E3"/>
    <w:rsid w:val="007A3139"/>
    <w:rsid w:val="007A3268"/>
    <w:rsid w:val="007A3BC3"/>
    <w:rsid w:val="007A4692"/>
    <w:rsid w:val="007A5831"/>
    <w:rsid w:val="007A6D69"/>
    <w:rsid w:val="007A7A9E"/>
    <w:rsid w:val="007B0723"/>
    <w:rsid w:val="007B224B"/>
    <w:rsid w:val="007B295B"/>
    <w:rsid w:val="007B3858"/>
    <w:rsid w:val="007B3927"/>
    <w:rsid w:val="007B5D82"/>
    <w:rsid w:val="007B66C3"/>
    <w:rsid w:val="007B743E"/>
    <w:rsid w:val="007B7CB9"/>
    <w:rsid w:val="007C032D"/>
    <w:rsid w:val="007C0B0F"/>
    <w:rsid w:val="007C2156"/>
    <w:rsid w:val="007C22D6"/>
    <w:rsid w:val="007C2659"/>
    <w:rsid w:val="007C35F7"/>
    <w:rsid w:val="007C3D39"/>
    <w:rsid w:val="007C49BF"/>
    <w:rsid w:val="007C50C8"/>
    <w:rsid w:val="007C5DCA"/>
    <w:rsid w:val="007C6434"/>
    <w:rsid w:val="007C6948"/>
    <w:rsid w:val="007C6FA5"/>
    <w:rsid w:val="007C7E42"/>
    <w:rsid w:val="007D06A6"/>
    <w:rsid w:val="007D06FC"/>
    <w:rsid w:val="007D0CD8"/>
    <w:rsid w:val="007D1281"/>
    <w:rsid w:val="007D22E6"/>
    <w:rsid w:val="007D264B"/>
    <w:rsid w:val="007D2A84"/>
    <w:rsid w:val="007D3385"/>
    <w:rsid w:val="007D3425"/>
    <w:rsid w:val="007D3853"/>
    <w:rsid w:val="007D38B1"/>
    <w:rsid w:val="007D467A"/>
    <w:rsid w:val="007D4E5F"/>
    <w:rsid w:val="007D54BD"/>
    <w:rsid w:val="007D6386"/>
    <w:rsid w:val="007D6D9D"/>
    <w:rsid w:val="007D6EF5"/>
    <w:rsid w:val="007D724E"/>
    <w:rsid w:val="007D72E5"/>
    <w:rsid w:val="007E04A9"/>
    <w:rsid w:val="007E09F0"/>
    <w:rsid w:val="007E0A6F"/>
    <w:rsid w:val="007E148A"/>
    <w:rsid w:val="007E1F8B"/>
    <w:rsid w:val="007E1F99"/>
    <w:rsid w:val="007E2A9F"/>
    <w:rsid w:val="007E322A"/>
    <w:rsid w:val="007E3236"/>
    <w:rsid w:val="007E37BB"/>
    <w:rsid w:val="007E3C60"/>
    <w:rsid w:val="007E3F3A"/>
    <w:rsid w:val="007E4AF7"/>
    <w:rsid w:val="007E534F"/>
    <w:rsid w:val="007E756C"/>
    <w:rsid w:val="007E7CF5"/>
    <w:rsid w:val="007F07F2"/>
    <w:rsid w:val="007F19C8"/>
    <w:rsid w:val="007F1C0E"/>
    <w:rsid w:val="007F20AD"/>
    <w:rsid w:val="007F24DB"/>
    <w:rsid w:val="007F306D"/>
    <w:rsid w:val="007F3318"/>
    <w:rsid w:val="007F3AC3"/>
    <w:rsid w:val="007F3F0A"/>
    <w:rsid w:val="007F42E1"/>
    <w:rsid w:val="007F5E21"/>
    <w:rsid w:val="007F7389"/>
    <w:rsid w:val="007F7E92"/>
    <w:rsid w:val="007F7F3C"/>
    <w:rsid w:val="008000B8"/>
    <w:rsid w:val="008006E3"/>
    <w:rsid w:val="0080075C"/>
    <w:rsid w:val="00800D2E"/>
    <w:rsid w:val="00801E3E"/>
    <w:rsid w:val="00803125"/>
    <w:rsid w:val="00803600"/>
    <w:rsid w:val="00803B51"/>
    <w:rsid w:val="00803C42"/>
    <w:rsid w:val="00803E9F"/>
    <w:rsid w:val="00804346"/>
    <w:rsid w:val="008056F6"/>
    <w:rsid w:val="00805F5D"/>
    <w:rsid w:val="00806CAC"/>
    <w:rsid w:val="00810D0E"/>
    <w:rsid w:val="00810FEA"/>
    <w:rsid w:val="0081130B"/>
    <w:rsid w:val="0081226F"/>
    <w:rsid w:val="00812314"/>
    <w:rsid w:val="008128C8"/>
    <w:rsid w:val="008137A6"/>
    <w:rsid w:val="0081403C"/>
    <w:rsid w:val="00814400"/>
    <w:rsid w:val="008152AF"/>
    <w:rsid w:val="00816A62"/>
    <w:rsid w:val="008170EA"/>
    <w:rsid w:val="008173A0"/>
    <w:rsid w:val="00817678"/>
    <w:rsid w:val="008176C1"/>
    <w:rsid w:val="00817D28"/>
    <w:rsid w:val="00817DB9"/>
    <w:rsid w:val="008207FC"/>
    <w:rsid w:val="00820DCD"/>
    <w:rsid w:val="00821907"/>
    <w:rsid w:val="00821E89"/>
    <w:rsid w:val="00822440"/>
    <w:rsid w:val="00822A3F"/>
    <w:rsid w:val="00822B72"/>
    <w:rsid w:val="00822B83"/>
    <w:rsid w:val="00822C1C"/>
    <w:rsid w:val="008244A1"/>
    <w:rsid w:val="00824DC3"/>
    <w:rsid w:val="00825F6D"/>
    <w:rsid w:val="008269EA"/>
    <w:rsid w:val="00826A37"/>
    <w:rsid w:val="00826ACC"/>
    <w:rsid w:val="00826E99"/>
    <w:rsid w:val="0082736D"/>
    <w:rsid w:val="00827396"/>
    <w:rsid w:val="00827930"/>
    <w:rsid w:val="00827E7C"/>
    <w:rsid w:val="00830092"/>
    <w:rsid w:val="008302F0"/>
    <w:rsid w:val="00830B78"/>
    <w:rsid w:val="00831188"/>
    <w:rsid w:val="008328BB"/>
    <w:rsid w:val="00832D90"/>
    <w:rsid w:val="00832DE6"/>
    <w:rsid w:val="00833A36"/>
    <w:rsid w:val="008353B3"/>
    <w:rsid w:val="00836CF6"/>
    <w:rsid w:val="0083733A"/>
    <w:rsid w:val="008379C1"/>
    <w:rsid w:val="00837E2F"/>
    <w:rsid w:val="00837F50"/>
    <w:rsid w:val="00840DD9"/>
    <w:rsid w:val="00840DF2"/>
    <w:rsid w:val="00841286"/>
    <w:rsid w:val="0084141D"/>
    <w:rsid w:val="00841BC4"/>
    <w:rsid w:val="008421ED"/>
    <w:rsid w:val="00842261"/>
    <w:rsid w:val="00842289"/>
    <w:rsid w:val="00842787"/>
    <w:rsid w:val="00842960"/>
    <w:rsid w:val="008429A3"/>
    <w:rsid w:val="008432B4"/>
    <w:rsid w:val="00843455"/>
    <w:rsid w:val="00843486"/>
    <w:rsid w:val="00844D4A"/>
    <w:rsid w:val="0084565B"/>
    <w:rsid w:val="0084574F"/>
    <w:rsid w:val="00845932"/>
    <w:rsid w:val="008459AE"/>
    <w:rsid w:val="00845AD8"/>
    <w:rsid w:val="008462BE"/>
    <w:rsid w:val="00846B03"/>
    <w:rsid w:val="00846DBC"/>
    <w:rsid w:val="008473D8"/>
    <w:rsid w:val="00850313"/>
    <w:rsid w:val="0085073A"/>
    <w:rsid w:val="00851599"/>
    <w:rsid w:val="00851C1B"/>
    <w:rsid w:val="0085221B"/>
    <w:rsid w:val="0085255D"/>
    <w:rsid w:val="00852A9B"/>
    <w:rsid w:val="00853352"/>
    <w:rsid w:val="008536EC"/>
    <w:rsid w:val="008539A6"/>
    <w:rsid w:val="008540B6"/>
    <w:rsid w:val="0085472F"/>
    <w:rsid w:val="0085484A"/>
    <w:rsid w:val="00854CCC"/>
    <w:rsid w:val="0085589A"/>
    <w:rsid w:val="00855999"/>
    <w:rsid w:val="00856770"/>
    <w:rsid w:val="00857186"/>
    <w:rsid w:val="008572F4"/>
    <w:rsid w:val="00857A33"/>
    <w:rsid w:val="00860F46"/>
    <w:rsid w:val="00862181"/>
    <w:rsid w:val="00862226"/>
    <w:rsid w:val="00862C91"/>
    <w:rsid w:val="0086435F"/>
    <w:rsid w:val="008651AF"/>
    <w:rsid w:val="00865361"/>
    <w:rsid w:val="008660E8"/>
    <w:rsid w:val="00866ECE"/>
    <w:rsid w:val="00870E2D"/>
    <w:rsid w:val="00870F85"/>
    <w:rsid w:val="008718E7"/>
    <w:rsid w:val="00871C33"/>
    <w:rsid w:val="00873C99"/>
    <w:rsid w:val="00873E59"/>
    <w:rsid w:val="0087502D"/>
    <w:rsid w:val="00875D5A"/>
    <w:rsid w:val="00876039"/>
    <w:rsid w:val="00877295"/>
    <w:rsid w:val="008775B0"/>
    <w:rsid w:val="00877726"/>
    <w:rsid w:val="00877DF6"/>
    <w:rsid w:val="00880290"/>
    <w:rsid w:val="008802A8"/>
    <w:rsid w:val="00880546"/>
    <w:rsid w:val="0088080D"/>
    <w:rsid w:val="008809B3"/>
    <w:rsid w:val="0088132A"/>
    <w:rsid w:val="008813C2"/>
    <w:rsid w:val="00881F2A"/>
    <w:rsid w:val="00883116"/>
    <w:rsid w:val="008833F3"/>
    <w:rsid w:val="00883404"/>
    <w:rsid w:val="008836D6"/>
    <w:rsid w:val="00884509"/>
    <w:rsid w:val="00884C96"/>
    <w:rsid w:val="00885260"/>
    <w:rsid w:val="00885339"/>
    <w:rsid w:val="00885412"/>
    <w:rsid w:val="00887674"/>
    <w:rsid w:val="00887836"/>
    <w:rsid w:val="008903C0"/>
    <w:rsid w:val="008903DA"/>
    <w:rsid w:val="00890DE0"/>
    <w:rsid w:val="00890E5E"/>
    <w:rsid w:val="0089223D"/>
    <w:rsid w:val="00892F87"/>
    <w:rsid w:val="00893E3F"/>
    <w:rsid w:val="0089673D"/>
    <w:rsid w:val="008A046B"/>
    <w:rsid w:val="008A0859"/>
    <w:rsid w:val="008A0ABB"/>
    <w:rsid w:val="008A0E94"/>
    <w:rsid w:val="008A1157"/>
    <w:rsid w:val="008A194F"/>
    <w:rsid w:val="008A1DEB"/>
    <w:rsid w:val="008A2B45"/>
    <w:rsid w:val="008A2F8C"/>
    <w:rsid w:val="008A3337"/>
    <w:rsid w:val="008A3F43"/>
    <w:rsid w:val="008A47AB"/>
    <w:rsid w:val="008A4AB4"/>
    <w:rsid w:val="008A4C74"/>
    <w:rsid w:val="008A5051"/>
    <w:rsid w:val="008A58C3"/>
    <w:rsid w:val="008A62CE"/>
    <w:rsid w:val="008A63CD"/>
    <w:rsid w:val="008A66D5"/>
    <w:rsid w:val="008A7461"/>
    <w:rsid w:val="008A7663"/>
    <w:rsid w:val="008B05AA"/>
    <w:rsid w:val="008B0DBB"/>
    <w:rsid w:val="008B0F36"/>
    <w:rsid w:val="008B19E3"/>
    <w:rsid w:val="008B2C08"/>
    <w:rsid w:val="008B2C3F"/>
    <w:rsid w:val="008B359E"/>
    <w:rsid w:val="008B3B86"/>
    <w:rsid w:val="008B4F80"/>
    <w:rsid w:val="008B5182"/>
    <w:rsid w:val="008B5677"/>
    <w:rsid w:val="008B5903"/>
    <w:rsid w:val="008B5CAF"/>
    <w:rsid w:val="008B5FC4"/>
    <w:rsid w:val="008B614D"/>
    <w:rsid w:val="008B639E"/>
    <w:rsid w:val="008B6914"/>
    <w:rsid w:val="008B7712"/>
    <w:rsid w:val="008B7F9E"/>
    <w:rsid w:val="008C13EF"/>
    <w:rsid w:val="008C153E"/>
    <w:rsid w:val="008C1B53"/>
    <w:rsid w:val="008C1C1F"/>
    <w:rsid w:val="008C22C3"/>
    <w:rsid w:val="008C24A3"/>
    <w:rsid w:val="008C323E"/>
    <w:rsid w:val="008C3B33"/>
    <w:rsid w:val="008C4151"/>
    <w:rsid w:val="008C4558"/>
    <w:rsid w:val="008C4B01"/>
    <w:rsid w:val="008C4C1B"/>
    <w:rsid w:val="008C5898"/>
    <w:rsid w:val="008C6093"/>
    <w:rsid w:val="008C6249"/>
    <w:rsid w:val="008C6780"/>
    <w:rsid w:val="008D00ED"/>
    <w:rsid w:val="008D06A5"/>
    <w:rsid w:val="008D0811"/>
    <w:rsid w:val="008D1C98"/>
    <w:rsid w:val="008D1FA2"/>
    <w:rsid w:val="008D2667"/>
    <w:rsid w:val="008D283C"/>
    <w:rsid w:val="008D2F92"/>
    <w:rsid w:val="008D34A1"/>
    <w:rsid w:val="008D3531"/>
    <w:rsid w:val="008D55B3"/>
    <w:rsid w:val="008D5683"/>
    <w:rsid w:val="008D5E95"/>
    <w:rsid w:val="008D6A83"/>
    <w:rsid w:val="008D71DD"/>
    <w:rsid w:val="008D781D"/>
    <w:rsid w:val="008E050C"/>
    <w:rsid w:val="008E05F7"/>
    <w:rsid w:val="008E0A88"/>
    <w:rsid w:val="008E0B48"/>
    <w:rsid w:val="008E1070"/>
    <w:rsid w:val="008E19A5"/>
    <w:rsid w:val="008E364D"/>
    <w:rsid w:val="008E3F87"/>
    <w:rsid w:val="008E46AC"/>
    <w:rsid w:val="008E4F14"/>
    <w:rsid w:val="008E529D"/>
    <w:rsid w:val="008E572C"/>
    <w:rsid w:val="008E7DA5"/>
    <w:rsid w:val="008F03DF"/>
    <w:rsid w:val="008F1482"/>
    <w:rsid w:val="008F152C"/>
    <w:rsid w:val="008F157E"/>
    <w:rsid w:val="008F19D3"/>
    <w:rsid w:val="008F1B80"/>
    <w:rsid w:val="008F22A3"/>
    <w:rsid w:val="008F23F7"/>
    <w:rsid w:val="008F2D70"/>
    <w:rsid w:val="008F3328"/>
    <w:rsid w:val="008F3AC1"/>
    <w:rsid w:val="008F3C4F"/>
    <w:rsid w:val="008F4B00"/>
    <w:rsid w:val="008F504F"/>
    <w:rsid w:val="008F5E3B"/>
    <w:rsid w:val="008F70ED"/>
    <w:rsid w:val="008F714B"/>
    <w:rsid w:val="008F771F"/>
    <w:rsid w:val="008F7AE3"/>
    <w:rsid w:val="008F7E6F"/>
    <w:rsid w:val="00900A17"/>
    <w:rsid w:val="00900FB3"/>
    <w:rsid w:val="00901361"/>
    <w:rsid w:val="00901A9F"/>
    <w:rsid w:val="0090254F"/>
    <w:rsid w:val="009026DB"/>
    <w:rsid w:val="00902819"/>
    <w:rsid w:val="00902931"/>
    <w:rsid w:val="00902970"/>
    <w:rsid w:val="009038FB"/>
    <w:rsid w:val="00903CD8"/>
    <w:rsid w:val="009043F2"/>
    <w:rsid w:val="00904915"/>
    <w:rsid w:val="009051F7"/>
    <w:rsid w:val="0090523E"/>
    <w:rsid w:val="00907005"/>
    <w:rsid w:val="0090741C"/>
    <w:rsid w:val="00907A65"/>
    <w:rsid w:val="0091028B"/>
    <w:rsid w:val="00910654"/>
    <w:rsid w:val="00910ED1"/>
    <w:rsid w:val="009114C0"/>
    <w:rsid w:val="009115AD"/>
    <w:rsid w:val="00911DCC"/>
    <w:rsid w:val="00912542"/>
    <w:rsid w:val="009129C5"/>
    <w:rsid w:val="00913F41"/>
    <w:rsid w:val="00914074"/>
    <w:rsid w:val="009168DA"/>
    <w:rsid w:val="00917124"/>
    <w:rsid w:val="0092035A"/>
    <w:rsid w:val="009206BC"/>
    <w:rsid w:val="00920DBC"/>
    <w:rsid w:val="009210EA"/>
    <w:rsid w:val="0092183A"/>
    <w:rsid w:val="0092293F"/>
    <w:rsid w:val="00922AA5"/>
    <w:rsid w:val="009231F7"/>
    <w:rsid w:val="00923C56"/>
    <w:rsid w:val="009244E0"/>
    <w:rsid w:val="00925127"/>
    <w:rsid w:val="00925413"/>
    <w:rsid w:val="009254DE"/>
    <w:rsid w:val="00925543"/>
    <w:rsid w:val="009256C2"/>
    <w:rsid w:val="00926086"/>
    <w:rsid w:val="0092684E"/>
    <w:rsid w:val="00926911"/>
    <w:rsid w:val="00926921"/>
    <w:rsid w:val="009269FE"/>
    <w:rsid w:val="009270BF"/>
    <w:rsid w:val="009271AB"/>
    <w:rsid w:val="0092722D"/>
    <w:rsid w:val="00927705"/>
    <w:rsid w:val="00927FA0"/>
    <w:rsid w:val="0093021E"/>
    <w:rsid w:val="009305DA"/>
    <w:rsid w:val="0093077E"/>
    <w:rsid w:val="0093108A"/>
    <w:rsid w:val="00931835"/>
    <w:rsid w:val="0093198B"/>
    <w:rsid w:val="009319D3"/>
    <w:rsid w:val="009319F1"/>
    <w:rsid w:val="00931A60"/>
    <w:rsid w:val="00931D43"/>
    <w:rsid w:val="00931DAB"/>
    <w:rsid w:val="00931F22"/>
    <w:rsid w:val="00932564"/>
    <w:rsid w:val="00932766"/>
    <w:rsid w:val="009329CA"/>
    <w:rsid w:val="00932DFD"/>
    <w:rsid w:val="009331A4"/>
    <w:rsid w:val="009340E0"/>
    <w:rsid w:val="0093587E"/>
    <w:rsid w:val="00935F04"/>
    <w:rsid w:val="00936424"/>
    <w:rsid w:val="00936520"/>
    <w:rsid w:val="00937496"/>
    <w:rsid w:val="009378E9"/>
    <w:rsid w:val="009401B5"/>
    <w:rsid w:val="00941A75"/>
    <w:rsid w:val="0094215E"/>
    <w:rsid w:val="0094233F"/>
    <w:rsid w:val="009428BA"/>
    <w:rsid w:val="00943463"/>
    <w:rsid w:val="00944E1D"/>
    <w:rsid w:val="00945155"/>
    <w:rsid w:val="0094545D"/>
    <w:rsid w:val="00945C24"/>
    <w:rsid w:val="0094663F"/>
    <w:rsid w:val="009467A0"/>
    <w:rsid w:val="009469C2"/>
    <w:rsid w:val="00947265"/>
    <w:rsid w:val="009473B9"/>
    <w:rsid w:val="00947816"/>
    <w:rsid w:val="009479E3"/>
    <w:rsid w:val="00950BF9"/>
    <w:rsid w:val="00950D0C"/>
    <w:rsid w:val="00951350"/>
    <w:rsid w:val="00951F73"/>
    <w:rsid w:val="00952158"/>
    <w:rsid w:val="0095258F"/>
    <w:rsid w:val="0095273D"/>
    <w:rsid w:val="00952DE5"/>
    <w:rsid w:val="00952F3F"/>
    <w:rsid w:val="00953851"/>
    <w:rsid w:val="00955015"/>
    <w:rsid w:val="009550AD"/>
    <w:rsid w:val="00955908"/>
    <w:rsid w:val="00955DB7"/>
    <w:rsid w:val="00955E9A"/>
    <w:rsid w:val="009560D2"/>
    <w:rsid w:val="0095688E"/>
    <w:rsid w:val="00956AC1"/>
    <w:rsid w:val="00956B87"/>
    <w:rsid w:val="009575CE"/>
    <w:rsid w:val="00957B0C"/>
    <w:rsid w:val="00957D05"/>
    <w:rsid w:val="0096041C"/>
    <w:rsid w:val="00960474"/>
    <w:rsid w:val="00960783"/>
    <w:rsid w:val="00961622"/>
    <w:rsid w:val="009619C3"/>
    <w:rsid w:val="0096272A"/>
    <w:rsid w:val="00963260"/>
    <w:rsid w:val="00963353"/>
    <w:rsid w:val="00963569"/>
    <w:rsid w:val="0096377E"/>
    <w:rsid w:val="00964081"/>
    <w:rsid w:val="0096461F"/>
    <w:rsid w:val="009646E5"/>
    <w:rsid w:val="00967588"/>
    <w:rsid w:val="009676B4"/>
    <w:rsid w:val="0096783E"/>
    <w:rsid w:val="00967EED"/>
    <w:rsid w:val="009702A6"/>
    <w:rsid w:val="00970853"/>
    <w:rsid w:val="009708EF"/>
    <w:rsid w:val="00971792"/>
    <w:rsid w:val="00971CFA"/>
    <w:rsid w:val="00972804"/>
    <w:rsid w:val="00972D0E"/>
    <w:rsid w:val="0097536C"/>
    <w:rsid w:val="009755C6"/>
    <w:rsid w:val="00976323"/>
    <w:rsid w:val="00976345"/>
    <w:rsid w:val="009765D3"/>
    <w:rsid w:val="0097660E"/>
    <w:rsid w:val="00977414"/>
    <w:rsid w:val="00977918"/>
    <w:rsid w:val="00977B5E"/>
    <w:rsid w:val="0098070E"/>
    <w:rsid w:val="00980CBA"/>
    <w:rsid w:val="00980ECE"/>
    <w:rsid w:val="00981550"/>
    <w:rsid w:val="0098237E"/>
    <w:rsid w:val="00982E16"/>
    <w:rsid w:val="009830F9"/>
    <w:rsid w:val="00984AAB"/>
    <w:rsid w:val="0098522A"/>
    <w:rsid w:val="00985294"/>
    <w:rsid w:val="0098550A"/>
    <w:rsid w:val="0098595E"/>
    <w:rsid w:val="00986385"/>
    <w:rsid w:val="0098652C"/>
    <w:rsid w:val="00986580"/>
    <w:rsid w:val="00986A28"/>
    <w:rsid w:val="00987258"/>
    <w:rsid w:val="0098735F"/>
    <w:rsid w:val="009903BA"/>
    <w:rsid w:val="009910A1"/>
    <w:rsid w:val="009914FB"/>
    <w:rsid w:val="009925D1"/>
    <w:rsid w:val="009932F1"/>
    <w:rsid w:val="009934C0"/>
    <w:rsid w:val="009938AB"/>
    <w:rsid w:val="00993A57"/>
    <w:rsid w:val="0099407D"/>
    <w:rsid w:val="00994E04"/>
    <w:rsid w:val="009954CA"/>
    <w:rsid w:val="00995B0A"/>
    <w:rsid w:val="00997617"/>
    <w:rsid w:val="009A07D1"/>
    <w:rsid w:val="009A0C02"/>
    <w:rsid w:val="009A216F"/>
    <w:rsid w:val="009A2AFC"/>
    <w:rsid w:val="009A3D60"/>
    <w:rsid w:val="009A54AF"/>
    <w:rsid w:val="009A5990"/>
    <w:rsid w:val="009A617C"/>
    <w:rsid w:val="009A648F"/>
    <w:rsid w:val="009A6A0E"/>
    <w:rsid w:val="009A7702"/>
    <w:rsid w:val="009A7806"/>
    <w:rsid w:val="009A7AFB"/>
    <w:rsid w:val="009A7FD3"/>
    <w:rsid w:val="009B09B6"/>
    <w:rsid w:val="009B1270"/>
    <w:rsid w:val="009B234D"/>
    <w:rsid w:val="009B2DFC"/>
    <w:rsid w:val="009B3364"/>
    <w:rsid w:val="009B36F2"/>
    <w:rsid w:val="009B3723"/>
    <w:rsid w:val="009B37CC"/>
    <w:rsid w:val="009B4219"/>
    <w:rsid w:val="009B4987"/>
    <w:rsid w:val="009B4EFB"/>
    <w:rsid w:val="009B543A"/>
    <w:rsid w:val="009B59AB"/>
    <w:rsid w:val="009B5A9E"/>
    <w:rsid w:val="009B5CF2"/>
    <w:rsid w:val="009B5F09"/>
    <w:rsid w:val="009B63AB"/>
    <w:rsid w:val="009B6D88"/>
    <w:rsid w:val="009B7408"/>
    <w:rsid w:val="009C0654"/>
    <w:rsid w:val="009C0CFE"/>
    <w:rsid w:val="009C12C4"/>
    <w:rsid w:val="009C18EB"/>
    <w:rsid w:val="009C1BFF"/>
    <w:rsid w:val="009C202D"/>
    <w:rsid w:val="009C207C"/>
    <w:rsid w:val="009C2195"/>
    <w:rsid w:val="009C2843"/>
    <w:rsid w:val="009C2CCA"/>
    <w:rsid w:val="009C37AA"/>
    <w:rsid w:val="009C3818"/>
    <w:rsid w:val="009C49CD"/>
    <w:rsid w:val="009C4D36"/>
    <w:rsid w:val="009C6624"/>
    <w:rsid w:val="009D04B1"/>
    <w:rsid w:val="009D07AF"/>
    <w:rsid w:val="009D27BA"/>
    <w:rsid w:val="009D2BF3"/>
    <w:rsid w:val="009D34A1"/>
    <w:rsid w:val="009D37C7"/>
    <w:rsid w:val="009D3C01"/>
    <w:rsid w:val="009D3FC5"/>
    <w:rsid w:val="009D5833"/>
    <w:rsid w:val="009D6596"/>
    <w:rsid w:val="009D6BC3"/>
    <w:rsid w:val="009D6DC8"/>
    <w:rsid w:val="009D79DB"/>
    <w:rsid w:val="009E01AA"/>
    <w:rsid w:val="009E0770"/>
    <w:rsid w:val="009E0775"/>
    <w:rsid w:val="009E09A0"/>
    <w:rsid w:val="009E0B7B"/>
    <w:rsid w:val="009E12C3"/>
    <w:rsid w:val="009E12D5"/>
    <w:rsid w:val="009E2018"/>
    <w:rsid w:val="009E22DE"/>
    <w:rsid w:val="009E29E5"/>
    <w:rsid w:val="009E3658"/>
    <w:rsid w:val="009E3984"/>
    <w:rsid w:val="009E53CE"/>
    <w:rsid w:val="009E53EF"/>
    <w:rsid w:val="009E65A6"/>
    <w:rsid w:val="009E6E3A"/>
    <w:rsid w:val="009E732D"/>
    <w:rsid w:val="009F0329"/>
    <w:rsid w:val="009F12C2"/>
    <w:rsid w:val="009F1919"/>
    <w:rsid w:val="009F20CD"/>
    <w:rsid w:val="009F4339"/>
    <w:rsid w:val="009F4A22"/>
    <w:rsid w:val="009F4C9D"/>
    <w:rsid w:val="009F549A"/>
    <w:rsid w:val="009F5922"/>
    <w:rsid w:val="009F5A42"/>
    <w:rsid w:val="009F5DF0"/>
    <w:rsid w:val="00A0034B"/>
    <w:rsid w:val="00A00C02"/>
    <w:rsid w:val="00A00D2C"/>
    <w:rsid w:val="00A01D77"/>
    <w:rsid w:val="00A02249"/>
    <w:rsid w:val="00A03256"/>
    <w:rsid w:val="00A03D8B"/>
    <w:rsid w:val="00A0400F"/>
    <w:rsid w:val="00A04466"/>
    <w:rsid w:val="00A051A1"/>
    <w:rsid w:val="00A0570E"/>
    <w:rsid w:val="00A0638B"/>
    <w:rsid w:val="00A072B8"/>
    <w:rsid w:val="00A07539"/>
    <w:rsid w:val="00A116F6"/>
    <w:rsid w:val="00A1182A"/>
    <w:rsid w:val="00A1199C"/>
    <w:rsid w:val="00A1222D"/>
    <w:rsid w:val="00A1230C"/>
    <w:rsid w:val="00A13EB7"/>
    <w:rsid w:val="00A1570A"/>
    <w:rsid w:val="00A15AEF"/>
    <w:rsid w:val="00A15D26"/>
    <w:rsid w:val="00A15EB7"/>
    <w:rsid w:val="00A1651A"/>
    <w:rsid w:val="00A1676A"/>
    <w:rsid w:val="00A179EC"/>
    <w:rsid w:val="00A2016E"/>
    <w:rsid w:val="00A20353"/>
    <w:rsid w:val="00A21629"/>
    <w:rsid w:val="00A21E5E"/>
    <w:rsid w:val="00A22E91"/>
    <w:rsid w:val="00A24A6B"/>
    <w:rsid w:val="00A24C55"/>
    <w:rsid w:val="00A24D54"/>
    <w:rsid w:val="00A260A3"/>
    <w:rsid w:val="00A30176"/>
    <w:rsid w:val="00A316F0"/>
    <w:rsid w:val="00A3195E"/>
    <w:rsid w:val="00A31A8E"/>
    <w:rsid w:val="00A3317C"/>
    <w:rsid w:val="00A331FF"/>
    <w:rsid w:val="00A33A98"/>
    <w:rsid w:val="00A34391"/>
    <w:rsid w:val="00A347F4"/>
    <w:rsid w:val="00A352D0"/>
    <w:rsid w:val="00A35F00"/>
    <w:rsid w:val="00A372E2"/>
    <w:rsid w:val="00A37418"/>
    <w:rsid w:val="00A375FB"/>
    <w:rsid w:val="00A37D05"/>
    <w:rsid w:val="00A37D56"/>
    <w:rsid w:val="00A37D6F"/>
    <w:rsid w:val="00A400B5"/>
    <w:rsid w:val="00A40B21"/>
    <w:rsid w:val="00A40CF3"/>
    <w:rsid w:val="00A4105B"/>
    <w:rsid w:val="00A41838"/>
    <w:rsid w:val="00A436B8"/>
    <w:rsid w:val="00A43C44"/>
    <w:rsid w:val="00A44035"/>
    <w:rsid w:val="00A44332"/>
    <w:rsid w:val="00A44CA3"/>
    <w:rsid w:val="00A44F0F"/>
    <w:rsid w:val="00A45586"/>
    <w:rsid w:val="00A45A0E"/>
    <w:rsid w:val="00A46536"/>
    <w:rsid w:val="00A46690"/>
    <w:rsid w:val="00A46DBE"/>
    <w:rsid w:val="00A46E8F"/>
    <w:rsid w:val="00A4733D"/>
    <w:rsid w:val="00A47D64"/>
    <w:rsid w:val="00A47E60"/>
    <w:rsid w:val="00A53189"/>
    <w:rsid w:val="00A53ADF"/>
    <w:rsid w:val="00A53C51"/>
    <w:rsid w:val="00A541B9"/>
    <w:rsid w:val="00A543C2"/>
    <w:rsid w:val="00A54A65"/>
    <w:rsid w:val="00A554E9"/>
    <w:rsid w:val="00A55663"/>
    <w:rsid w:val="00A55D65"/>
    <w:rsid w:val="00A560E1"/>
    <w:rsid w:val="00A56267"/>
    <w:rsid w:val="00A56499"/>
    <w:rsid w:val="00A5652F"/>
    <w:rsid w:val="00A571ED"/>
    <w:rsid w:val="00A57601"/>
    <w:rsid w:val="00A57FDC"/>
    <w:rsid w:val="00A600ED"/>
    <w:rsid w:val="00A60A3A"/>
    <w:rsid w:val="00A61040"/>
    <w:rsid w:val="00A612AE"/>
    <w:rsid w:val="00A624C3"/>
    <w:rsid w:val="00A625EF"/>
    <w:rsid w:val="00A6308A"/>
    <w:rsid w:val="00A634E5"/>
    <w:rsid w:val="00A634FD"/>
    <w:rsid w:val="00A64A45"/>
    <w:rsid w:val="00A64C75"/>
    <w:rsid w:val="00A65F2D"/>
    <w:rsid w:val="00A663A7"/>
    <w:rsid w:val="00A66F98"/>
    <w:rsid w:val="00A67F47"/>
    <w:rsid w:val="00A704D4"/>
    <w:rsid w:val="00A707C2"/>
    <w:rsid w:val="00A70AEA"/>
    <w:rsid w:val="00A70EFC"/>
    <w:rsid w:val="00A712AD"/>
    <w:rsid w:val="00A713E2"/>
    <w:rsid w:val="00A71930"/>
    <w:rsid w:val="00A72263"/>
    <w:rsid w:val="00A7260D"/>
    <w:rsid w:val="00A72A00"/>
    <w:rsid w:val="00A749E2"/>
    <w:rsid w:val="00A7592B"/>
    <w:rsid w:val="00A76FE0"/>
    <w:rsid w:val="00A77CE1"/>
    <w:rsid w:val="00A80934"/>
    <w:rsid w:val="00A80F28"/>
    <w:rsid w:val="00A80FE8"/>
    <w:rsid w:val="00A81327"/>
    <w:rsid w:val="00A8163D"/>
    <w:rsid w:val="00A822CE"/>
    <w:rsid w:val="00A8255F"/>
    <w:rsid w:val="00A829D5"/>
    <w:rsid w:val="00A82E1A"/>
    <w:rsid w:val="00A85349"/>
    <w:rsid w:val="00A8595A"/>
    <w:rsid w:val="00A86ACE"/>
    <w:rsid w:val="00A87ADF"/>
    <w:rsid w:val="00A90DC9"/>
    <w:rsid w:val="00A91553"/>
    <w:rsid w:val="00A91B94"/>
    <w:rsid w:val="00A9234B"/>
    <w:rsid w:val="00A92571"/>
    <w:rsid w:val="00A927C3"/>
    <w:rsid w:val="00A92B9C"/>
    <w:rsid w:val="00A92CA5"/>
    <w:rsid w:val="00A92F58"/>
    <w:rsid w:val="00A930CE"/>
    <w:rsid w:val="00A9364D"/>
    <w:rsid w:val="00A938BF"/>
    <w:rsid w:val="00A93CC4"/>
    <w:rsid w:val="00A947E8"/>
    <w:rsid w:val="00A95172"/>
    <w:rsid w:val="00A95458"/>
    <w:rsid w:val="00A95BF4"/>
    <w:rsid w:val="00A96393"/>
    <w:rsid w:val="00A96CDD"/>
    <w:rsid w:val="00A972FD"/>
    <w:rsid w:val="00A97471"/>
    <w:rsid w:val="00A9774B"/>
    <w:rsid w:val="00AA0067"/>
    <w:rsid w:val="00AA04E1"/>
    <w:rsid w:val="00AA0902"/>
    <w:rsid w:val="00AA19D6"/>
    <w:rsid w:val="00AA2151"/>
    <w:rsid w:val="00AA218D"/>
    <w:rsid w:val="00AA2193"/>
    <w:rsid w:val="00AA2584"/>
    <w:rsid w:val="00AA3254"/>
    <w:rsid w:val="00AA374E"/>
    <w:rsid w:val="00AA3838"/>
    <w:rsid w:val="00AA430C"/>
    <w:rsid w:val="00AA45CD"/>
    <w:rsid w:val="00AA4938"/>
    <w:rsid w:val="00AA614C"/>
    <w:rsid w:val="00AA6AED"/>
    <w:rsid w:val="00AA6FC4"/>
    <w:rsid w:val="00AA77FD"/>
    <w:rsid w:val="00AB00BD"/>
    <w:rsid w:val="00AB00D1"/>
    <w:rsid w:val="00AB01B8"/>
    <w:rsid w:val="00AB0A70"/>
    <w:rsid w:val="00AB0F25"/>
    <w:rsid w:val="00AB14F3"/>
    <w:rsid w:val="00AB17E9"/>
    <w:rsid w:val="00AB1C6F"/>
    <w:rsid w:val="00AB325D"/>
    <w:rsid w:val="00AB3311"/>
    <w:rsid w:val="00AB3532"/>
    <w:rsid w:val="00AB4C8E"/>
    <w:rsid w:val="00AB6A95"/>
    <w:rsid w:val="00AB6CCA"/>
    <w:rsid w:val="00AB6F3B"/>
    <w:rsid w:val="00AB716C"/>
    <w:rsid w:val="00AC0906"/>
    <w:rsid w:val="00AC0F94"/>
    <w:rsid w:val="00AC2C0B"/>
    <w:rsid w:val="00AC2D2E"/>
    <w:rsid w:val="00AC3382"/>
    <w:rsid w:val="00AC4B8D"/>
    <w:rsid w:val="00AC50D3"/>
    <w:rsid w:val="00AC6099"/>
    <w:rsid w:val="00AC7865"/>
    <w:rsid w:val="00AC7B07"/>
    <w:rsid w:val="00AD02C0"/>
    <w:rsid w:val="00AD0660"/>
    <w:rsid w:val="00AD1191"/>
    <w:rsid w:val="00AD173E"/>
    <w:rsid w:val="00AD1FCB"/>
    <w:rsid w:val="00AD2560"/>
    <w:rsid w:val="00AD27E8"/>
    <w:rsid w:val="00AD2BA2"/>
    <w:rsid w:val="00AD38A5"/>
    <w:rsid w:val="00AD3ACC"/>
    <w:rsid w:val="00AD3B79"/>
    <w:rsid w:val="00AD3FC1"/>
    <w:rsid w:val="00AD430E"/>
    <w:rsid w:val="00AD552A"/>
    <w:rsid w:val="00AD5685"/>
    <w:rsid w:val="00AD66A2"/>
    <w:rsid w:val="00AE2424"/>
    <w:rsid w:val="00AE266B"/>
    <w:rsid w:val="00AE3642"/>
    <w:rsid w:val="00AE3995"/>
    <w:rsid w:val="00AE39D8"/>
    <w:rsid w:val="00AE3D20"/>
    <w:rsid w:val="00AE4330"/>
    <w:rsid w:val="00AE4406"/>
    <w:rsid w:val="00AE45D0"/>
    <w:rsid w:val="00AE4805"/>
    <w:rsid w:val="00AE48E3"/>
    <w:rsid w:val="00AE52C7"/>
    <w:rsid w:val="00AE5F38"/>
    <w:rsid w:val="00AE6A81"/>
    <w:rsid w:val="00AE7269"/>
    <w:rsid w:val="00AE785F"/>
    <w:rsid w:val="00AF0A8D"/>
    <w:rsid w:val="00AF0D0B"/>
    <w:rsid w:val="00AF15E9"/>
    <w:rsid w:val="00AF281A"/>
    <w:rsid w:val="00AF328C"/>
    <w:rsid w:val="00AF4193"/>
    <w:rsid w:val="00AF44B4"/>
    <w:rsid w:val="00AF5E23"/>
    <w:rsid w:val="00AF64A8"/>
    <w:rsid w:val="00AF6A8F"/>
    <w:rsid w:val="00AF7E20"/>
    <w:rsid w:val="00B006E9"/>
    <w:rsid w:val="00B0096A"/>
    <w:rsid w:val="00B00DC3"/>
    <w:rsid w:val="00B0139B"/>
    <w:rsid w:val="00B014D2"/>
    <w:rsid w:val="00B025B2"/>
    <w:rsid w:val="00B02A43"/>
    <w:rsid w:val="00B02D97"/>
    <w:rsid w:val="00B0444D"/>
    <w:rsid w:val="00B05BBE"/>
    <w:rsid w:val="00B05FC8"/>
    <w:rsid w:val="00B05FE8"/>
    <w:rsid w:val="00B061B8"/>
    <w:rsid w:val="00B067DC"/>
    <w:rsid w:val="00B0688C"/>
    <w:rsid w:val="00B06AC2"/>
    <w:rsid w:val="00B06E32"/>
    <w:rsid w:val="00B070BA"/>
    <w:rsid w:val="00B07994"/>
    <w:rsid w:val="00B104FA"/>
    <w:rsid w:val="00B107EC"/>
    <w:rsid w:val="00B10DCA"/>
    <w:rsid w:val="00B11281"/>
    <w:rsid w:val="00B12F74"/>
    <w:rsid w:val="00B12FE8"/>
    <w:rsid w:val="00B13EAC"/>
    <w:rsid w:val="00B14659"/>
    <w:rsid w:val="00B14B1B"/>
    <w:rsid w:val="00B15313"/>
    <w:rsid w:val="00B15445"/>
    <w:rsid w:val="00B16FD1"/>
    <w:rsid w:val="00B17458"/>
    <w:rsid w:val="00B179AE"/>
    <w:rsid w:val="00B17D12"/>
    <w:rsid w:val="00B209DB"/>
    <w:rsid w:val="00B212DD"/>
    <w:rsid w:val="00B21848"/>
    <w:rsid w:val="00B21B46"/>
    <w:rsid w:val="00B21D2B"/>
    <w:rsid w:val="00B24248"/>
    <w:rsid w:val="00B25098"/>
    <w:rsid w:val="00B25408"/>
    <w:rsid w:val="00B254BC"/>
    <w:rsid w:val="00B2644C"/>
    <w:rsid w:val="00B270EA"/>
    <w:rsid w:val="00B273C3"/>
    <w:rsid w:val="00B27BDC"/>
    <w:rsid w:val="00B27CA2"/>
    <w:rsid w:val="00B301EE"/>
    <w:rsid w:val="00B30DA6"/>
    <w:rsid w:val="00B328FE"/>
    <w:rsid w:val="00B32C62"/>
    <w:rsid w:val="00B331D8"/>
    <w:rsid w:val="00B334A0"/>
    <w:rsid w:val="00B336B1"/>
    <w:rsid w:val="00B3476E"/>
    <w:rsid w:val="00B34A2F"/>
    <w:rsid w:val="00B357ED"/>
    <w:rsid w:val="00B35FDE"/>
    <w:rsid w:val="00B36192"/>
    <w:rsid w:val="00B36394"/>
    <w:rsid w:val="00B36BAE"/>
    <w:rsid w:val="00B3713A"/>
    <w:rsid w:val="00B37CD9"/>
    <w:rsid w:val="00B37CF5"/>
    <w:rsid w:val="00B40048"/>
    <w:rsid w:val="00B40766"/>
    <w:rsid w:val="00B40C88"/>
    <w:rsid w:val="00B40D8C"/>
    <w:rsid w:val="00B4100C"/>
    <w:rsid w:val="00B4132E"/>
    <w:rsid w:val="00B41492"/>
    <w:rsid w:val="00B42420"/>
    <w:rsid w:val="00B42911"/>
    <w:rsid w:val="00B42C0A"/>
    <w:rsid w:val="00B43C4E"/>
    <w:rsid w:val="00B45831"/>
    <w:rsid w:val="00B45A7F"/>
    <w:rsid w:val="00B45B1A"/>
    <w:rsid w:val="00B4667B"/>
    <w:rsid w:val="00B46F42"/>
    <w:rsid w:val="00B47145"/>
    <w:rsid w:val="00B47503"/>
    <w:rsid w:val="00B47B67"/>
    <w:rsid w:val="00B50B77"/>
    <w:rsid w:val="00B514ED"/>
    <w:rsid w:val="00B51C37"/>
    <w:rsid w:val="00B5210D"/>
    <w:rsid w:val="00B524BF"/>
    <w:rsid w:val="00B52632"/>
    <w:rsid w:val="00B545F9"/>
    <w:rsid w:val="00B546CF"/>
    <w:rsid w:val="00B56F1A"/>
    <w:rsid w:val="00B5739A"/>
    <w:rsid w:val="00B57445"/>
    <w:rsid w:val="00B57855"/>
    <w:rsid w:val="00B61502"/>
    <w:rsid w:val="00B61A5D"/>
    <w:rsid w:val="00B6226E"/>
    <w:rsid w:val="00B62359"/>
    <w:rsid w:val="00B623A1"/>
    <w:rsid w:val="00B62952"/>
    <w:rsid w:val="00B64170"/>
    <w:rsid w:val="00B649CA"/>
    <w:rsid w:val="00B6552A"/>
    <w:rsid w:val="00B65B3F"/>
    <w:rsid w:val="00B65C91"/>
    <w:rsid w:val="00B661A1"/>
    <w:rsid w:val="00B676CA"/>
    <w:rsid w:val="00B67938"/>
    <w:rsid w:val="00B70326"/>
    <w:rsid w:val="00B709CD"/>
    <w:rsid w:val="00B711A8"/>
    <w:rsid w:val="00B7187E"/>
    <w:rsid w:val="00B71F9B"/>
    <w:rsid w:val="00B72C69"/>
    <w:rsid w:val="00B72D18"/>
    <w:rsid w:val="00B7388F"/>
    <w:rsid w:val="00B74553"/>
    <w:rsid w:val="00B74FBE"/>
    <w:rsid w:val="00B75859"/>
    <w:rsid w:val="00B75895"/>
    <w:rsid w:val="00B759FF"/>
    <w:rsid w:val="00B75C1E"/>
    <w:rsid w:val="00B75D84"/>
    <w:rsid w:val="00B76016"/>
    <w:rsid w:val="00B763B6"/>
    <w:rsid w:val="00B76A2C"/>
    <w:rsid w:val="00B803A4"/>
    <w:rsid w:val="00B81668"/>
    <w:rsid w:val="00B82DF6"/>
    <w:rsid w:val="00B83703"/>
    <w:rsid w:val="00B83917"/>
    <w:rsid w:val="00B84811"/>
    <w:rsid w:val="00B84C8C"/>
    <w:rsid w:val="00B87474"/>
    <w:rsid w:val="00B87B2B"/>
    <w:rsid w:val="00B87D75"/>
    <w:rsid w:val="00B90035"/>
    <w:rsid w:val="00B913EB"/>
    <w:rsid w:val="00B91679"/>
    <w:rsid w:val="00B91723"/>
    <w:rsid w:val="00B91A59"/>
    <w:rsid w:val="00B91C7B"/>
    <w:rsid w:val="00B92603"/>
    <w:rsid w:val="00B92913"/>
    <w:rsid w:val="00B9294C"/>
    <w:rsid w:val="00B9320A"/>
    <w:rsid w:val="00B935D8"/>
    <w:rsid w:val="00B94379"/>
    <w:rsid w:val="00B95B95"/>
    <w:rsid w:val="00B95BA4"/>
    <w:rsid w:val="00B95D59"/>
    <w:rsid w:val="00B963EE"/>
    <w:rsid w:val="00B96677"/>
    <w:rsid w:val="00B96975"/>
    <w:rsid w:val="00B971C6"/>
    <w:rsid w:val="00B979B8"/>
    <w:rsid w:val="00B97FA5"/>
    <w:rsid w:val="00BA067B"/>
    <w:rsid w:val="00BA0AA1"/>
    <w:rsid w:val="00BA1F66"/>
    <w:rsid w:val="00BA232F"/>
    <w:rsid w:val="00BA359E"/>
    <w:rsid w:val="00BA45F5"/>
    <w:rsid w:val="00BA46DA"/>
    <w:rsid w:val="00BA486B"/>
    <w:rsid w:val="00BA4A7D"/>
    <w:rsid w:val="00BA63EC"/>
    <w:rsid w:val="00BA76C7"/>
    <w:rsid w:val="00BA76EC"/>
    <w:rsid w:val="00BA779F"/>
    <w:rsid w:val="00BA787B"/>
    <w:rsid w:val="00BB0638"/>
    <w:rsid w:val="00BB070F"/>
    <w:rsid w:val="00BB0D09"/>
    <w:rsid w:val="00BB0DBA"/>
    <w:rsid w:val="00BB1244"/>
    <w:rsid w:val="00BB1636"/>
    <w:rsid w:val="00BB1DA9"/>
    <w:rsid w:val="00BB20F9"/>
    <w:rsid w:val="00BB2487"/>
    <w:rsid w:val="00BB2713"/>
    <w:rsid w:val="00BB3A23"/>
    <w:rsid w:val="00BB3CD1"/>
    <w:rsid w:val="00BB43DB"/>
    <w:rsid w:val="00BB4772"/>
    <w:rsid w:val="00BB4EBF"/>
    <w:rsid w:val="00BB5313"/>
    <w:rsid w:val="00BB5548"/>
    <w:rsid w:val="00BB569D"/>
    <w:rsid w:val="00BB56F3"/>
    <w:rsid w:val="00BB622F"/>
    <w:rsid w:val="00BB677D"/>
    <w:rsid w:val="00BB74D3"/>
    <w:rsid w:val="00BB778D"/>
    <w:rsid w:val="00BB7FA6"/>
    <w:rsid w:val="00BC05B6"/>
    <w:rsid w:val="00BC0B6C"/>
    <w:rsid w:val="00BC1FC7"/>
    <w:rsid w:val="00BC2559"/>
    <w:rsid w:val="00BC29E8"/>
    <w:rsid w:val="00BC32A8"/>
    <w:rsid w:val="00BC389E"/>
    <w:rsid w:val="00BC3D2A"/>
    <w:rsid w:val="00BC42E9"/>
    <w:rsid w:val="00BC5361"/>
    <w:rsid w:val="00BC57BA"/>
    <w:rsid w:val="00BC5918"/>
    <w:rsid w:val="00BC5E6C"/>
    <w:rsid w:val="00BC68B4"/>
    <w:rsid w:val="00BC75EE"/>
    <w:rsid w:val="00BD06F0"/>
    <w:rsid w:val="00BD0A6C"/>
    <w:rsid w:val="00BD13C7"/>
    <w:rsid w:val="00BD162F"/>
    <w:rsid w:val="00BD1BB7"/>
    <w:rsid w:val="00BD32E1"/>
    <w:rsid w:val="00BD49C6"/>
    <w:rsid w:val="00BD4A82"/>
    <w:rsid w:val="00BD50F5"/>
    <w:rsid w:val="00BD57F4"/>
    <w:rsid w:val="00BE0108"/>
    <w:rsid w:val="00BE03CC"/>
    <w:rsid w:val="00BE1F2F"/>
    <w:rsid w:val="00BE230D"/>
    <w:rsid w:val="00BE2B19"/>
    <w:rsid w:val="00BE2E61"/>
    <w:rsid w:val="00BE3EED"/>
    <w:rsid w:val="00BE51DF"/>
    <w:rsid w:val="00BE55DC"/>
    <w:rsid w:val="00BE61DD"/>
    <w:rsid w:val="00BE682D"/>
    <w:rsid w:val="00BE6A4E"/>
    <w:rsid w:val="00BE6C97"/>
    <w:rsid w:val="00BE70E0"/>
    <w:rsid w:val="00BE785E"/>
    <w:rsid w:val="00BF01B6"/>
    <w:rsid w:val="00BF03A2"/>
    <w:rsid w:val="00BF0BEB"/>
    <w:rsid w:val="00BF118B"/>
    <w:rsid w:val="00BF157A"/>
    <w:rsid w:val="00BF1E68"/>
    <w:rsid w:val="00BF20C9"/>
    <w:rsid w:val="00BF27A2"/>
    <w:rsid w:val="00BF2897"/>
    <w:rsid w:val="00BF3194"/>
    <w:rsid w:val="00BF44CB"/>
    <w:rsid w:val="00BF44D0"/>
    <w:rsid w:val="00BF46C0"/>
    <w:rsid w:val="00BF46E9"/>
    <w:rsid w:val="00BF49A9"/>
    <w:rsid w:val="00BF50EF"/>
    <w:rsid w:val="00BF700B"/>
    <w:rsid w:val="00BF7C81"/>
    <w:rsid w:val="00C01769"/>
    <w:rsid w:val="00C022DE"/>
    <w:rsid w:val="00C028DE"/>
    <w:rsid w:val="00C02DCE"/>
    <w:rsid w:val="00C03B88"/>
    <w:rsid w:val="00C03B95"/>
    <w:rsid w:val="00C0581B"/>
    <w:rsid w:val="00C05E35"/>
    <w:rsid w:val="00C07A55"/>
    <w:rsid w:val="00C07BB2"/>
    <w:rsid w:val="00C104B9"/>
    <w:rsid w:val="00C11E8A"/>
    <w:rsid w:val="00C12690"/>
    <w:rsid w:val="00C130CA"/>
    <w:rsid w:val="00C1321E"/>
    <w:rsid w:val="00C1471D"/>
    <w:rsid w:val="00C1513C"/>
    <w:rsid w:val="00C15494"/>
    <w:rsid w:val="00C1616B"/>
    <w:rsid w:val="00C1632E"/>
    <w:rsid w:val="00C16E6B"/>
    <w:rsid w:val="00C17217"/>
    <w:rsid w:val="00C21410"/>
    <w:rsid w:val="00C238DA"/>
    <w:rsid w:val="00C269CC"/>
    <w:rsid w:val="00C27966"/>
    <w:rsid w:val="00C30815"/>
    <w:rsid w:val="00C30F6F"/>
    <w:rsid w:val="00C320A4"/>
    <w:rsid w:val="00C321AD"/>
    <w:rsid w:val="00C32E95"/>
    <w:rsid w:val="00C32F2C"/>
    <w:rsid w:val="00C33FCE"/>
    <w:rsid w:val="00C34E7B"/>
    <w:rsid w:val="00C358B6"/>
    <w:rsid w:val="00C406D8"/>
    <w:rsid w:val="00C40F67"/>
    <w:rsid w:val="00C411AF"/>
    <w:rsid w:val="00C41FFA"/>
    <w:rsid w:val="00C42EE6"/>
    <w:rsid w:val="00C44314"/>
    <w:rsid w:val="00C451B4"/>
    <w:rsid w:val="00C45742"/>
    <w:rsid w:val="00C46224"/>
    <w:rsid w:val="00C46A83"/>
    <w:rsid w:val="00C504EF"/>
    <w:rsid w:val="00C50630"/>
    <w:rsid w:val="00C50A4A"/>
    <w:rsid w:val="00C532BF"/>
    <w:rsid w:val="00C53F87"/>
    <w:rsid w:val="00C54A02"/>
    <w:rsid w:val="00C54AC9"/>
    <w:rsid w:val="00C54D74"/>
    <w:rsid w:val="00C56866"/>
    <w:rsid w:val="00C574A6"/>
    <w:rsid w:val="00C57698"/>
    <w:rsid w:val="00C62225"/>
    <w:rsid w:val="00C6383B"/>
    <w:rsid w:val="00C64572"/>
    <w:rsid w:val="00C646F2"/>
    <w:rsid w:val="00C65602"/>
    <w:rsid w:val="00C66466"/>
    <w:rsid w:val="00C668E3"/>
    <w:rsid w:val="00C679F8"/>
    <w:rsid w:val="00C67F69"/>
    <w:rsid w:val="00C700CC"/>
    <w:rsid w:val="00C70262"/>
    <w:rsid w:val="00C70778"/>
    <w:rsid w:val="00C70786"/>
    <w:rsid w:val="00C70861"/>
    <w:rsid w:val="00C715A1"/>
    <w:rsid w:val="00C7176D"/>
    <w:rsid w:val="00C71A9D"/>
    <w:rsid w:val="00C71B6C"/>
    <w:rsid w:val="00C722EF"/>
    <w:rsid w:val="00C72346"/>
    <w:rsid w:val="00C73A8E"/>
    <w:rsid w:val="00C73D52"/>
    <w:rsid w:val="00C743DC"/>
    <w:rsid w:val="00C74705"/>
    <w:rsid w:val="00C74B6A"/>
    <w:rsid w:val="00C75231"/>
    <w:rsid w:val="00C75373"/>
    <w:rsid w:val="00C75A32"/>
    <w:rsid w:val="00C760E4"/>
    <w:rsid w:val="00C76674"/>
    <w:rsid w:val="00C774F5"/>
    <w:rsid w:val="00C7766D"/>
    <w:rsid w:val="00C80325"/>
    <w:rsid w:val="00C80672"/>
    <w:rsid w:val="00C8105C"/>
    <w:rsid w:val="00C81D94"/>
    <w:rsid w:val="00C82D08"/>
    <w:rsid w:val="00C82D15"/>
    <w:rsid w:val="00C83465"/>
    <w:rsid w:val="00C83966"/>
    <w:rsid w:val="00C83EC1"/>
    <w:rsid w:val="00C84111"/>
    <w:rsid w:val="00C8472D"/>
    <w:rsid w:val="00C853DF"/>
    <w:rsid w:val="00C867E8"/>
    <w:rsid w:val="00C86C51"/>
    <w:rsid w:val="00C86F7C"/>
    <w:rsid w:val="00C872F7"/>
    <w:rsid w:val="00C9132E"/>
    <w:rsid w:val="00C92030"/>
    <w:rsid w:val="00C921DB"/>
    <w:rsid w:val="00C92318"/>
    <w:rsid w:val="00C92A37"/>
    <w:rsid w:val="00C92A73"/>
    <w:rsid w:val="00C93115"/>
    <w:rsid w:val="00C950EA"/>
    <w:rsid w:val="00C957F4"/>
    <w:rsid w:val="00C95BDD"/>
    <w:rsid w:val="00C96B50"/>
    <w:rsid w:val="00C973BD"/>
    <w:rsid w:val="00C97527"/>
    <w:rsid w:val="00C97D8A"/>
    <w:rsid w:val="00CA3147"/>
    <w:rsid w:val="00CA336A"/>
    <w:rsid w:val="00CA4237"/>
    <w:rsid w:val="00CA4621"/>
    <w:rsid w:val="00CA48EE"/>
    <w:rsid w:val="00CA497B"/>
    <w:rsid w:val="00CA5973"/>
    <w:rsid w:val="00CA5A2D"/>
    <w:rsid w:val="00CA7718"/>
    <w:rsid w:val="00CA7BBC"/>
    <w:rsid w:val="00CB0073"/>
    <w:rsid w:val="00CB1017"/>
    <w:rsid w:val="00CB2DAD"/>
    <w:rsid w:val="00CB3C14"/>
    <w:rsid w:val="00CB3ED4"/>
    <w:rsid w:val="00CB46A8"/>
    <w:rsid w:val="00CB47B6"/>
    <w:rsid w:val="00CB48A4"/>
    <w:rsid w:val="00CB4E6A"/>
    <w:rsid w:val="00CB6549"/>
    <w:rsid w:val="00CB6AC4"/>
    <w:rsid w:val="00CB7668"/>
    <w:rsid w:val="00CB7F8F"/>
    <w:rsid w:val="00CC177D"/>
    <w:rsid w:val="00CC214C"/>
    <w:rsid w:val="00CC23E2"/>
    <w:rsid w:val="00CC279B"/>
    <w:rsid w:val="00CC3DDF"/>
    <w:rsid w:val="00CC3FA3"/>
    <w:rsid w:val="00CC40C2"/>
    <w:rsid w:val="00CC4571"/>
    <w:rsid w:val="00CC4F5A"/>
    <w:rsid w:val="00CC50A3"/>
    <w:rsid w:val="00CC5A42"/>
    <w:rsid w:val="00CC5AB7"/>
    <w:rsid w:val="00CC6421"/>
    <w:rsid w:val="00CC674A"/>
    <w:rsid w:val="00CC796A"/>
    <w:rsid w:val="00CC7BA9"/>
    <w:rsid w:val="00CC7BD0"/>
    <w:rsid w:val="00CD03C2"/>
    <w:rsid w:val="00CD0616"/>
    <w:rsid w:val="00CD2CB8"/>
    <w:rsid w:val="00CD2F88"/>
    <w:rsid w:val="00CD32B5"/>
    <w:rsid w:val="00CD396F"/>
    <w:rsid w:val="00CD3A36"/>
    <w:rsid w:val="00CD3D60"/>
    <w:rsid w:val="00CD48E4"/>
    <w:rsid w:val="00CD53FA"/>
    <w:rsid w:val="00CD5909"/>
    <w:rsid w:val="00CD5E73"/>
    <w:rsid w:val="00CD69D0"/>
    <w:rsid w:val="00CD6ECA"/>
    <w:rsid w:val="00CD70A2"/>
    <w:rsid w:val="00CD7237"/>
    <w:rsid w:val="00CD7393"/>
    <w:rsid w:val="00CE0187"/>
    <w:rsid w:val="00CE096F"/>
    <w:rsid w:val="00CE1A28"/>
    <w:rsid w:val="00CE1FE5"/>
    <w:rsid w:val="00CE4744"/>
    <w:rsid w:val="00CE4B32"/>
    <w:rsid w:val="00CE4E5C"/>
    <w:rsid w:val="00CE5B34"/>
    <w:rsid w:val="00CE5D04"/>
    <w:rsid w:val="00CE752F"/>
    <w:rsid w:val="00CE7C6A"/>
    <w:rsid w:val="00CF0399"/>
    <w:rsid w:val="00CF05FD"/>
    <w:rsid w:val="00CF0CCE"/>
    <w:rsid w:val="00CF1B4D"/>
    <w:rsid w:val="00CF3A66"/>
    <w:rsid w:val="00CF3DF6"/>
    <w:rsid w:val="00CF3F1F"/>
    <w:rsid w:val="00CF3F76"/>
    <w:rsid w:val="00CF43A9"/>
    <w:rsid w:val="00CF4DC3"/>
    <w:rsid w:val="00CF582D"/>
    <w:rsid w:val="00CF58E1"/>
    <w:rsid w:val="00CF64ED"/>
    <w:rsid w:val="00CF683B"/>
    <w:rsid w:val="00CF726B"/>
    <w:rsid w:val="00CF7E08"/>
    <w:rsid w:val="00D00396"/>
    <w:rsid w:val="00D0116B"/>
    <w:rsid w:val="00D01440"/>
    <w:rsid w:val="00D01610"/>
    <w:rsid w:val="00D01A29"/>
    <w:rsid w:val="00D028CE"/>
    <w:rsid w:val="00D031E0"/>
    <w:rsid w:val="00D033B2"/>
    <w:rsid w:val="00D03858"/>
    <w:rsid w:val="00D04060"/>
    <w:rsid w:val="00D0588C"/>
    <w:rsid w:val="00D05E17"/>
    <w:rsid w:val="00D05FDD"/>
    <w:rsid w:val="00D0711F"/>
    <w:rsid w:val="00D074D5"/>
    <w:rsid w:val="00D125EC"/>
    <w:rsid w:val="00D1269B"/>
    <w:rsid w:val="00D12DEB"/>
    <w:rsid w:val="00D12F1F"/>
    <w:rsid w:val="00D134E6"/>
    <w:rsid w:val="00D13C82"/>
    <w:rsid w:val="00D144B1"/>
    <w:rsid w:val="00D16295"/>
    <w:rsid w:val="00D16455"/>
    <w:rsid w:val="00D16AD8"/>
    <w:rsid w:val="00D174AA"/>
    <w:rsid w:val="00D20C09"/>
    <w:rsid w:val="00D213AC"/>
    <w:rsid w:val="00D21EA1"/>
    <w:rsid w:val="00D2209A"/>
    <w:rsid w:val="00D227CC"/>
    <w:rsid w:val="00D22AE0"/>
    <w:rsid w:val="00D23372"/>
    <w:rsid w:val="00D23477"/>
    <w:rsid w:val="00D23776"/>
    <w:rsid w:val="00D239EF"/>
    <w:rsid w:val="00D23D1A"/>
    <w:rsid w:val="00D24ADB"/>
    <w:rsid w:val="00D25FA4"/>
    <w:rsid w:val="00D26042"/>
    <w:rsid w:val="00D264C1"/>
    <w:rsid w:val="00D26781"/>
    <w:rsid w:val="00D27F0E"/>
    <w:rsid w:val="00D27F89"/>
    <w:rsid w:val="00D307A9"/>
    <w:rsid w:val="00D32478"/>
    <w:rsid w:val="00D333EF"/>
    <w:rsid w:val="00D333F3"/>
    <w:rsid w:val="00D33BEA"/>
    <w:rsid w:val="00D34616"/>
    <w:rsid w:val="00D34793"/>
    <w:rsid w:val="00D34910"/>
    <w:rsid w:val="00D358AB"/>
    <w:rsid w:val="00D35FD1"/>
    <w:rsid w:val="00D36F6C"/>
    <w:rsid w:val="00D37184"/>
    <w:rsid w:val="00D3730C"/>
    <w:rsid w:val="00D37526"/>
    <w:rsid w:val="00D378FD"/>
    <w:rsid w:val="00D40BA9"/>
    <w:rsid w:val="00D42CAD"/>
    <w:rsid w:val="00D43EC2"/>
    <w:rsid w:val="00D44D7A"/>
    <w:rsid w:val="00D44FCF"/>
    <w:rsid w:val="00D45575"/>
    <w:rsid w:val="00D459A4"/>
    <w:rsid w:val="00D45E9B"/>
    <w:rsid w:val="00D46ECA"/>
    <w:rsid w:val="00D47292"/>
    <w:rsid w:val="00D475B2"/>
    <w:rsid w:val="00D47A9A"/>
    <w:rsid w:val="00D5012C"/>
    <w:rsid w:val="00D507ED"/>
    <w:rsid w:val="00D50B70"/>
    <w:rsid w:val="00D523AB"/>
    <w:rsid w:val="00D52693"/>
    <w:rsid w:val="00D53782"/>
    <w:rsid w:val="00D54370"/>
    <w:rsid w:val="00D544EA"/>
    <w:rsid w:val="00D54616"/>
    <w:rsid w:val="00D54C4C"/>
    <w:rsid w:val="00D54D4C"/>
    <w:rsid w:val="00D55B78"/>
    <w:rsid w:val="00D55CE0"/>
    <w:rsid w:val="00D56E36"/>
    <w:rsid w:val="00D577B9"/>
    <w:rsid w:val="00D57B0D"/>
    <w:rsid w:val="00D603D6"/>
    <w:rsid w:val="00D6087C"/>
    <w:rsid w:val="00D60A30"/>
    <w:rsid w:val="00D61063"/>
    <w:rsid w:val="00D618DD"/>
    <w:rsid w:val="00D6223A"/>
    <w:rsid w:val="00D622AA"/>
    <w:rsid w:val="00D6243B"/>
    <w:rsid w:val="00D62E26"/>
    <w:rsid w:val="00D6321D"/>
    <w:rsid w:val="00D63665"/>
    <w:rsid w:val="00D647BE"/>
    <w:rsid w:val="00D65626"/>
    <w:rsid w:val="00D65C6F"/>
    <w:rsid w:val="00D65F92"/>
    <w:rsid w:val="00D6636F"/>
    <w:rsid w:val="00D66BD0"/>
    <w:rsid w:val="00D6701F"/>
    <w:rsid w:val="00D672A5"/>
    <w:rsid w:val="00D67C06"/>
    <w:rsid w:val="00D70E7A"/>
    <w:rsid w:val="00D712B7"/>
    <w:rsid w:val="00D71B77"/>
    <w:rsid w:val="00D7221E"/>
    <w:rsid w:val="00D7276B"/>
    <w:rsid w:val="00D72999"/>
    <w:rsid w:val="00D73987"/>
    <w:rsid w:val="00D73A3D"/>
    <w:rsid w:val="00D73D52"/>
    <w:rsid w:val="00D73E97"/>
    <w:rsid w:val="00D742E5"/>
    <w:rsid w:val="00D74D2B"/>
    <w:rsid w:val="00D75879"/>
    <w:rsid w:val="00D75ED3"/>
    <w:rsid w:val="00D762E4"/>
    <w:rsid w:val="00D7657C"/>
    <w:rsid w:val="00D767A8"/>
    <w:rsid w:val="00D778BC"/>
    <w:rsid w:val="00D77B6E"/>
    <w:rsid w:val="00D80BB2"/>
    <w:rsid w:val="00D81183"/>
    <w:rsid w:val="00D813CB"/>
    <w:rsid w:val="00D81960"/>
    <w:rsid w:val="00D82E97"/>
    <w:rsid w:val="00D83751"/>
    <w:rsid w:val="00D83D0B"/>
    <w:rsid w:val="00D84518"/>
    <w:rsid w:val="00D85F74"/>
    <w:rsid w:val="00D861AE"/>
    <w:rsid w:val="00D86F6E"/>
    <w:rsid w:val="00D8754B"/>
    <w:rsid w:val="00D87AAA"/>
    <w:rsid w:val="00D87BA8"/>
    <w:rsid w:val="00D90547"/>
    <w:rsid w:val="00D90E72"/>
    <w:rsid w:val="00D90EE8"/>
    <w:rsid w:val="00D915E6"/>
    <w:rsid w:val="00D9224F"/>
    <w:rsid w:val="00D92F6C"/>
    <w:rsid w:val="00D932BC"/>
    <w:rsid w:val="00D93567"/>
    <w:rsid w:val="00D938CC"/>
    <w:rsid w:val="00D93BE7"/>
    <w:rsid w:val="00D93F1C"/>
    <w:rsid w:val="00D93F73"/>
    <w:rsid w:val="00D94169"/>
    <w:rsid w:val="00D94312"/>
    <w:rsid w:val="00D9617C"/>
    <w:rsid w:val="00D96C96"/>
    <w:rsid w:val="00D972CF"/>
    <w:rsid w:val="00D97FA7"/>
    <w:rsid w:val="00DA09F5"/>
    <w:rsid w:val="00DA27B4"/>
    <w:rsid w:val="00DA29C4"/>
    <w:rsid w:val="00DA352A"/>
    <w:rsid w:val="00DA3686"/>
    <w:rsid w:val="00DA3A75"/>
    <w:rsid w:val="00DA4011"/>
    <w:rsid w:val="00DA48C4"/>
    <w:rsid w:val="00DA4A4D"/>
    <w:rsid w:val="00DA4EC9"/>
    <w:rsid w:val="00DA4FE0"/>
    <w:rsid w:val="00DA66DD"/>
    <w:rsid w:val="00DA6CC9"/>
    <w:rsid w:val="00DA6EBF"/>
    <w:rsid w:val="00DA70C4"/>
    <w:rsid w:val="00DA72B8"/>
    <w:rsid w:val="00DA74A0"/>
    <w:rsid w:val="00DA7A68"/>
    <w:rsid w:val="00DB073A"/>
    <w:rsid w:val="00DB10B2"/>
    <w:rsid w:val="00DB14F9"/>
    <w:rsid w:val="00DB2804"/>
    <w:rsid w:val="00DB2A71"/>
    <w:rsid w:val="00DB3BE4"/>
    <w:rsid w:val="00DB44A6"/>
    <w:rsid w:val="00DB49E1"/>
    <w:rsid w:val="00DB4C09"/>
    <w:rsid w:val="00DB4C45"/>
    <w:rsid w:val="00DB4CBA"/>
    <w:rsid w:val="00DB5059"/>
    <w:rsid w:val="00DB6785"/>
    <w:rsid w:val="00DB6D80"/>
    <w:rsid w:val="00DB70D5"/>
    <w:rsid w:val="00DB772A"/>
    <w:rsid w:val="00DB7CD8"/>
    <w:rsid w:val="00DC0E25"/>
    <w:rsid w:val="00DC1594"/>
    <w:rsid w:val="00DC198B"/>
    <w:rsid w:val="00DC223D"/>
    <w:rsid w:val="00DC2311"/>
    <w:rsid w:val="00DC2788"/>
    <w:rsid w:val="00DC500A"/>
    <w:rsid w:val="00DC6B6F"/>
    <w:rsid w:val="00DC6C85"/>
    <w:rsid w:val="00DD00BF"/>
    <w:rsid w:val="00DD0393"/>
    <w:rsid w:val="00DD10D8"/>
    <w:rsid w:val="00DD11CD"/>
    <w:rsid w:val="00DD17D3"/>
    <w:rsid w:val="00DD2D64"/>
    <w:rsid w:val="00DD2E57"/>
    <w:rsid w:val="00DD42C8"/>
    <w:rsid w:val="00DD4494"/>
    <w:rsid w:val="00DD457B"/>
    <w:rsid w:val="00DD579D"/>
    <w:rsid w:val="00DD7F93"/>
    <w:rsid w:val="00DE0200"/>
    <w:rsid w:val="00DE0580"/>
    <w:rsid w:val="00DE0DFC"/>
    <w:rsid w:val="00DE1CA5"/>
    <w:rsid w:val="00DE23C2"/>
    <w:rsid w:val="00DE2826"/>
    <w:rsid w:val="00DE29A3"/>
    <w:rsid w:val="00DE399F"/>
    <w:rsid w:val="00DE3F84"/>
    <w:rsid w:val="00DE4245"/>
    <w:rsid w:val="00DE56C4"/>
    <w:rsid w:val="00DE5CE2"/>
    <w:rsid w:val="00DE5DDA"/>
    <w:rsid w:val="00DE6A97"/>
    <w:rsid w:val="00DE6E78"/>
    <w:rsid w:val="00DE7847"/>
    <w:rsid w:val="00DF03FB"/>
    <w:rsid w:val="00DF054C"/>
    <w:rsid w:val="00DF086B"/>
    <w:rsid w:val="00DF09C9"/>
    <w:rsid w:val="00DF0FA4"/>
    <w:rsid w:val="00DF1F51"/>
    <w:rsid w:val="00DF28EF"/>
    <w:rsid w:val="00DF2D2E"/>
    <w:rsid w:val="00DF2F69"/>
    <w:rsid w:val="00DF36E9"/>
    <w:rsid w:val="00DF48F0"/>
    <w:rsid w:val="00DF4EDA"/>
    <w:rsid w:val="00DF5021"/>
    <w:rsid w:val="00DF5AFE"/>
    <w:rsid w:val="00DF63B0"/>
    <w:rsid w:val="00DF789E"/>
    <w:rsid w:val="00DF7D9A"/>
    <w:rsid w:val="00E00014"/>
    <w:rsid w:val="00E002E8"/>
    <w:rsid w:val="00E00B0C"/>
    <w:rsid w:val="00E00B65"/>
    <w:rsid w:val="00E03051"/>
    <w:rsid w:val="00E031E2"/>
    <w:rsid w:val="00E033E6"/>
    <w:rsid w:val="00E036A0"/>
    <w:rsid w:val="00E04688"/>
    <w:rsid w:val="00E04A93"/>
    <w:rsid w:val="00E04CFB"/>
    <w:rsid w:val="00E04E3D"/>
    <w:rsid w:val="00E04F66"/>
    <w:rsid w:val="00E05C20"/>
    <w:rsid w:val="00E05D84"/>
    <w:rsid w:val="00E06151"/>
    <w:rsid w:val="00E06205"/>
    <w:rsid w:val="00E068F5"/>
    <w:rsid w:val="00E06B15"/>
    <w:rsid w:val="00E06B2B"/>
    <w:rsid w:val="00E0700E"/>
    <w:rsid w:val="00E10111"/>
    <w:rsid w:val="00E1014E"/>
    <w:rsid w:val="00E1093F"/>
    <w:rsid w:val="00E111BB"/>
    <w:rsid w:val="00E119DA"/>
    <w:rsid w:val="00E127AA"/>
    <w:rsid w:val="00E12829"/>
    <w:rsid w:val="00E133A1"/>
    <w:rsid w:val="00E138CF"/>
    <w:rsid w:val="00E13A72"/>
    <w:rsid w:val="00E13EC9"/>
    <w:rsid w:val="00E15943"/>
    <w:rsid w:val="00E15AC4"/>
    <w:rsid w:val="00E162DC"/>
    <w:rsid w:val="00E166DD"/>
    <w:rsid w:val="00E16FC3"/>
    <w:rsid w:val="00E175F3"/>
    <w:rsid w:val="00E17843"/>
    <w:rsid w:val="00E17C04"/>
    <w:rsid w:val="00E17EFC"/>
    <w:rsid w:val="00E17F99"/>
    <w:rsid w:val="00E20E4A"/>
    <w:rsid w:val="00E21789"/>
    <w:rsid w:val="00E2182B"/>
    <w:rsid w:val="00E22EDC"/>
    <w:rsid w:val="00E25AA4"/>
    <w:rsid w:val="00E25AC5"/>
    <w:rsid w:val="00E26004"/>
    <w:rsid w:val="00E2613E"/>
    <w:rsid w:val="00E264AE"/>
    <w:rsid w:val="00E272AC"/>
    <w:rsid w:val="00E2773D"/>
    <w:rsid w:val="00E2782A"/>
    <w:rsid w:val="00E279EC"/>
    <w:rsid w:val="00E30278"/>
    <w:rsid w:val="00E30766"/>
    <w:rsid w:val="00E30EF8"/>
    <w:rsid w:val="00E3212F"/>
    <w:rsid w:val="00E3258D"/>
    <w:rsid w:val="00E32E53"/>
    <w:rsid w:val="00E33495"/>
    <w:rsid w:val="00E33C06"/>
    <w:rsid w:val="00E33EEF"/>
    <w:rsid w:val="00E3407D"/>
    <w:rsid w:val="00E34615"/>
    <w:rsid w:val="00E34666"/>
    <w:rsid w:val="00E34E30"/>
    <w:rsid w:val="00E356AF"/>
    <w:rsid w:val="00E3595B"/>
    <w:rsid w:val="00E35FEF"/>
    <w:rsid w:val="00E36D41"/>
    <w:rsid w:val="00E36EE9"/>
    <w:rsid w:val="00E3701E"/>
    <w:rsid w:val="00E37884"/>
    <w:rsid w:val="00E40100"/>
    <w:rsid w:val="00E40E65"/>
    <w:rsid w:val="00E40EDA"/>
    <w:rsid w:val="00E41094"/>
    <w:rsid w:val="00E4322C"/>
    <w:rsid w:val="00E43DD3"/>
    <w:rsid w:val="00E44A09"/>
    <w:rsid w:val="00E45178"/>
    <w:rsid w:val="00E4547F"/>
    <w:rsid w:val="00E45980"/>
    <w:rsid w:val="00E46529"/>
    <w:rsid w:val="00E476FA"/>
    <w:rsid w:val="00E47B01"/>
    <w:rsid w:val="00E504CF"/>
    <w:rsid w:val="00E50542"/>
    <w:rsid w:val="00E5075E"/>
    <w:rsid w:val="00E509CE"/>
    <w:rsid w:val="00E514B2"/>
    <w:rsid w:val="00E5195F"/>
    <w:rsid w:val="00E51EB6"/>
    <w:rsid w:val="00E52182"/>
    <w:rsid w:val="00E5257F"/>
    <w:rsid w:val="00E529CF"/>
    <w:rsid w:val="00E52A13"/>
    <w:rsid w:val="00E52C4C"/>
    <w:rsid w:val="00E52DA9"/>
    <w:rsid w:val="00E53B67"/>
    <w:rsid w:val="00E5436A"/>
    <w:rsid w:val="00E543EE"/>
    <w:rsid w:val="00E54460"/>
    <w:rsid w:val="00E5473F"/>
    <w:rsid w:val="00E5572D"/>
    <w:rsid w:val="00E55CEB"/>
    <w:rsid w:val="00E56981"/>
    <w:rsid w:val="00E5748C"/>
    <w:rsid w:val="00E607E6"/>
    <w:rsid w:val="00E60DBA"/>
    <w:rsid w:val="00E620F1"/>
    <w:rsid w:val="00E626CC"/>
    <w:rsid w:val="00E629BC"/>
    <w:rsid w:val="00E6407D"/>
    <w:rsid w:val="00E64AA6"/>
    <w:rsid w:val="00E651E2"/>
    <w:rsid w:val="00E65C76"/>
    <w:rsid w:val="00E6603D"/>
    <w:rsid w:val="00E66DA8"/>
    <w:rsid w:val="00E66E44"/>
    <w:rsid w:val="00E66FA6"/>
    <w:rsid w:val="00E67069"/>
    <w:rsid w:val="00E6770D"/>
    <w:rsid w:val="00E677CA"/>
    <w:rsid w:val="00E67A28"/>
    <w:rsid w:val="00E71B03"/>
    <w:rsid w:val="00E71E26"/>
    <w:rsid w:val="00E71FB5"/>
    <w:rsid w:val="00E72F2D"/>
    <w:rsid w:val="00E7320F"/>
    <w:rsid w:val="00E7348E"/>
    <w:rsid w:val="00E73DF7"/>
    <w:rsid w:val="00E73F21"/>
    <w:rsid w:val="00E74A04"/>
    <w:rsid w:val="00E75213"/>
    <w:rsid w:val="00E75770"/>
    <w:rsid w:val="00E7612E"/>
    <w:rsid w:val="00E76166"/>
    <w:rsid w:val="00E765B0"/>
    <w:rsid w:val="00E768B7"/>
    <w:rsid w:val="00E76CF5"/>
    <w:rsid w:val="00E77A27"/>
    <w:rsid w:val="00E80AE9"/>
    <w:rsid w:val="00E810A8"/>
    <w:rsid w:val="00E8206E"/>
    <w:rsid w:val="00E83137"/>
    <w:rsid w:val="00E832C3"/>
    <w:rsid w:val="00E833B5"/>
    <w:rsid w:val="00E83B44"/>
    <w:rsid w:val="00E83BC5"/>
    <w:rsid w:val="00E84728"/>
    <w:rsid w:val="00E85B8B"/>
    <w:rsid w:val="00E85F2E"/>
    <w:rsid w:val="00E86107"/>
    <w:rsid w:val="00E86257"/>
    <w:rsid w:val="00E863ED"/>
    <w:rsid w:val="00E86540"/>
    <w:rsid w:val="00E87648"/>
    <w:rsid w:val="00E87F56"/>
    <w:rsid w:val="00E926D8"/>
    <w:rsid w:val="00E92B4B"/>
    <w:rsid w:val="00E94754"/>
    <w:rsid w:val="00E95A41"/>
    <w:rsid w:val="00E97926"/>
    <w:rsid w:val="00E97C40"/>
    <w:rsid w:val="00EA065B"/>
    <w:rsid w:val="00EA0E5C"/>
    <w:rsid w:val="00EA158E"/>
    <w:rsid w:val="00EA271E"/>
    <w:rsid w:val="00EA275C"/>
    <w:rsid w:val="00EA3AF2"/>
    <w:rsid w:val="00EA46E5"/>
    <w:rsid w:val="00EA4A7F"/>
    <w:rsid w:val="00EA5139"/>
    <w:rsid w:val="00EA5B86"/>
    <w:rsid w:val="00EA5BEF"/>
    <w:rsid w:val="00EA5E2C"/>
    <w:rsid w:val="00EA6607"/>
    <w:rsid w:val="00EA67A4"/>
    <w:rsid w:val="00EA67F2"/>
    <w:rsid w:val="00EA68DF"/>
    <w:rsid w:val="00EA6B40"/>
    <w:rsid w:val="00EA7444"/>
    <w:rsid w:val="00EA7D60"/>
    <w:rsid w:val="00EB0F08"/>
    <w:rsid w:val="00EB11AC"/>
    <w:rsid w:val="00EB1298"/>
    <w:rsid w:val="00EB1B65"/>
    <w:rsid w:val="00EB1F47"/>
    <w:rsid w:val="00EB2A54"/>
    <w:rsid w:val="00EB2FBD"/>
    <w:rsid w:val="00EB352B"/>
    <w:rsid w:val="00EB399C"/>
    <w:rsid w:val="00EB4887"/>
    <w:rsid w:val="00EB4AC9"/>
    <w:rsid w:val="00EB5706"/>
    <w:rsid w:val="00EB647A"/>
    <w:rsid w:val="00EB6E63"/>
    <w:rsid w:val="00EB7605"/>
    <w:rsid w:val="00EC0022"/>
    <w:rsid w:val="00EC02B7"/>
    <w:rsid w:val="00EC084F"/>
    <w:rsid w:val="00EC08FF"/>
    <w:rsid w:val="00EC2042"/>
    <w:rsid w:val="00EC21DB"/>
    <w:rsid w:val="00EC37C4"/>
    <w:rsid w:val="00EC3D79"/>
    <w:rsid w:val="00EC3DEE"/>
    <w:rsid w:val="00EC522C"/>
    <w:rsid w:val="00EC56A8"/>
    <w:rsid w:val="00EC68EA"/>
    <w:rsid w:val="00EC6C2E"/>
    <w:rsid w:val="00EC6F02"/>
    <w:rsid w:val="00EC7803"/>
    <w:rsid w:val="00ED10ED"/>
    <w:rsid w:val="00ED1519"/>
    <w:rsid w:val="00ED1C50"/>
    <w:rsid w:val="00ED254F"/>
    <w:rsid w:val="00ED267D"/>
    <w:rsid w:val="00ED41C3"/>
    <w:rsid w:val="00ED4C7B"/>
    <w:rsid w:val="00ED4F0C"/>
    <w:rsid w:val="00ED5137"/>
    <w:rsid w:val="00ED5876"/>
    <w:rsid w:val="00ED7B74"/>
    <w:rsid w:val="00EE0309"/>
    <w:rsid w:val="00EE0F45"/>
    <w:rsid w:val="00EE1172"/>
    <w:rsid w:val="00EE1902"/>
    <w:rsid w:val="00EE19B6"/>
    <w:rsid w:val="00EE1A7D"/>
    <w:rsid w:val="00EE1ACC"/>
    <w:rsid w:val="00EE276C"/>
    <w:rsid w:val="00EE31DF"/>
    <w:rsid w:val="00EE48FC"/>
    <w:rsid w:val="00EE4AAB"/>
    <w:rsid w:val="00EE5099"/>
    <w:rsid w:val="00EE52E3"/>
    <w:rsid w:val="00EE6DD1"/>
    <w:rsid w:val="00EE6E4B"/>
    <w:rsid w:val="00EE76A3"/>
    <w:rsid w:val="00EE7881"/>
    <w:rsid w:val="00EF003C"/>
    <w:rsid w:val="00EF0BBF"/>
    <w:rsid w:val="00EF0C83"/>
    <w:rsid w:val="00EF1713"/>
    <w:rsid w:val="00EF1A0F"/>
    <w:rsid w:val="00EF1C95"/>
    <w:rsid w:val="00EF217F"/>
    <w:rsid w:val="00EF22B9"/>
    <w:rsid w:val="00EF25A3"/>
    <w:rsid w:val="00EF308C"/>
    <w:rsid w:val="00EF31FC"/>
    <w:rsid w:val="00EF3961"/>
    <w:rsid w:val="00EF3D09"/>
    <w:rsid w:val="00EF3DBA"/>
    <w:rsid w:val="00EF466C"/>
    <w:rsid w:val="00EF476B"/>
    <w:rsid w:val="00EF4BA1"/>
    <w:rsid w:val="00EF4CA1"/>
    <w:rsid w:val="00F00D7D"/>
    <w:rsid w:val="00F01A1B"/>
    <w:rsid w:val="00F01F81"/>
    <w:rsid w:val="00F02300"/>
    <w:rsid w:val="00F0297D"/>
    <w:rsid w:val="00F03512"/>
    <w:rsid w:val="00F036F0"/>
    <w:rsid w:val="00F040E1"/>
    <w:rsid w:val="00F04358"/>
    <w:rsid w:val="00F0455A"/>
    <w:rsid w:val="00F05082"/>
    <w:rsid w:val="00F07DF0"/>
    <w:rsid w:val="00F103D1"/>
    <w:rsid w:val="00F11607"/>
    <w:rsid w:val="00F11864"/>
    <w:rsid w:val="00F12079"/>
    <w:rsid w:val="00F12536"/>
    <w:rsid w:val="00F12DDA"/>
    <w:rsid w:val="00F12EE2"/>
    <w:rsid w:val="00F13208"/>
    <w:rsid w:val="00F13DB7"/>
    <w:rsid w:val="00F14FB6"/>
    <w:rsid w:val="00F151F6"/>
    <w:rsid w:val="00F15AC7"/>
    <w:rsid w:val="00F16D68"/>
    <w:rsid w:val="00F16F6D"/>
    <w:rsid w:val="00F17891"/>
    <w:rsid w:val="00F17FF9"/>
    <w:rsid w:val="00F2027C"/>
    <w:rsid w:val="00F20404"/>
    <w:rsid w:val="00F23F49"/>
    <w:rsid w:val="00F24587"/>
    <w:rsid w:val="00F26694"/>
    <w:rsid w:val="00F268DB"/>
    <w:rsid w:val="00F271DA"/>
    <w:rsid w:val="00F30CED"/>
    <w:rsid w:val="00F313A9"/>
    <w:rsid w:val="00F31E3C"/>
    <w:rsid w:val="00F326E3"/>
    <w:rsid w:val="00F32BE0"/>
    <w:rsid w:val="00F32EC6"/>
    <w:rsid w:val="00F347B1"/>
    <w:rsid w:val="00F355BC"/>
    <w:rsid w:val="00F35F7F"/>
    <w:rsid w:val="00F365C4"/>
    <w:rsid w:val="00F369F4"/>
    <w:rsid w:val="00F36A9F"/>
    <w:rsid w:val="00F36B1C"/>
    <w:rsid w:val="00F36D32"/>
    <w:rsid w:val="00F373BC"/>
    <w:rsid w:val="00F37FD2"/>
    <w:rsid w:val="00F40459"/>
    <w:rsid w:val="00F41472"/>
    <w:rsid w:val="00F419E5"/>
    <w:rsid w:val="00F41BAA"/>
    <w:rsid w:val="00F41D10"/>
    <w:rsid w:val="00F42945"/>
    <w:rsid w:val="00F43130"/>
    <w:rsid w:val="00F4322A"/>
    <w:rsid w:val="00F43661"/>
    <w:rsid w:val="00F44757"/>
    <w:rsid w:val="00F45651"/>
    <w:rsid w:val="00F45B82"/>
    <w:rsid w:val="00F45CEE"/>
    <w:rsid w:val="00F45E5A"/>
    <w:rsid w:val="00F4688D"/>
    <w:rsid w:val="00F479FE"/>
    <w:rsid w:val="00F47FA6"/>
    <w:rsid w:val="00F504E4"/>
    <w:rsid w:val="00F508A3"/>
    <w:rsid w:val="00F50DB2"/>
    <w:rsid w:val="00F51801"/>
    <w:rsid w:val="00F51AA8"/>
    <w:rsid w:val="00F51C9B"/>
    <w:rsid w:val="00F5261B"/>
    <w:rsid w:val="00F53686"/>
    <w:rsid w:val="00F53F3F"/>
    <w:rsid w:val="00F55220"/>
    <w:rsid w:val="00F559F4"/>
    <w:rsid w:val="00F562D4"/>
    <w:rsid w:val="00F562E6"/>
    <w:rsid w:val="00F60F6D"/>
    <w:rsid w:val="00F61943"/>
    <w:rsid w:val="00F61D9F"/>
    <w:rsid w:val="00F61E46"/>
    <w:rsid w:val="00F62C96"/>
    <w:rsid w:val="00F62FBA"/>
    <w:rsid w:val="00F62FEF"/>
    <w:rsid w:val="00F644B4"/>
    <w:rsid w:val="00F649F9"/>
    <w:rsid w:val="00F64DAC"/>
    <w:rsid w:val="00F64F06"/>
    <w:rsid w:val="00F652AC"/>
    <w:rsid w:val="00F653E3"/>
    <w:rsid w:val="00F6664F"/>
    <w:rsid w:val="00F709D8"/>
    <w:rsid w:val="00F712F7"/>
    <w:rsid w:val="00F71CBB"/>
    <w:rsid w:val="00F725C7"/>
    <w:rsid w:val="00F7288D"/>
    <w:rsid w:val="00F72AE8"/>
    <w:rsid w:val="00F735EC"/>
    <w:rsid w:val="00F74C42"/>
    <w:rsid w:val="00F751B3"/>
    <w:rsid w:val="00F75D6C"/>
    <w:rsid w:val="00F77839"/>
    <w:rsid w:val="00F8042F"/>
    <w:rsid w:val="00F80A6A"/>
    <w:rsid w:val="00F80E2E"/>
    <w:rsid w:val="00F81141"/>
    <w:rsid w:val="00F81507"/>
    <w:rsid w:val="00F815D2"/>
    <w:rsid w:val="00F821DD"/>
    <w:rsid w:val="00F8244C"/>
    <w:rsid w:val="00F82881"/>
    <w:rsid w:val="00F82DAA"/>
    <w:rsid w:val="00F84025"/>
    <w:rsid w:val="00F84FC3"/>
    <w:rsid w:val="00F8594E"/>
    <w:rsid w:val="00F8637B"/>
    <w:rsid w:val="00F90372"/>
    <w:rsid w:val="00F90B8C"/>
    <w:rsid w:val="00F9315D"/>
    <w:rsid w:val="00F9386B"/>
    <w:rsid w:val="00F93D73"/>
    <w:rsid w:val="00F93E6A"/>
    <w:rsid w:val="00F941A4"/>
    <w:rsid w:val="00F94922"/>
    <w:rsid w:val="00F95A01"/>
    <w:rsid w:val="00F96505"/>
    <w:rsid w:val="00F965BE"/>
    <w:rsid w:val="00F96E2F"/>
    <w:rsid w:val="00F97F7D"/>
    <w:rsid w:val="00FA01BE"/>
    <w:rsid w:val="00FA06AD"/>
    <w:rsid w:val="00FA108F"/>
    <w:rsid w:val="00FA180C"/>
    <w:rsid w:val="00FA23DC"/>
    <w:rsid w:val="00FA2AB9"/>
    <w:rsid w:val="00FA314B"/>
    <w:rsid w:val="00FA3365"/>
    <w:rsid w:val="00FA3A55"/>
    <w:rsid w:val="00FA3A60"/>
    <w:rsid w:val="00FA3B75"/>
    <w:rsid w:val="00FA468A"/>
    <w:rsid w:val="00FA55A5"/>
    <w:rsid w:val="00FA579F"/>
    <w:rsid w:val="00FA7124"/>
    <w:rsid w:val="00FA75DA"/>
    <w:rsid w:val="00FA75E3"/>
    <w:rsid w:val="00FA7A5A"/>
    <w:rsid w:val="00FB04F1"/>
    <w:rsid w:val="00FB06AF"/>
    <w:rsid w:val="00FB0774"/>
    <w:rsid w:val="00FB09D5"/>
    <w:rsid w:val="00FB1168"/>
    <w:rsid w:val="00FB2409"/>
    <w:rsid w:val="00FB2D2E"/>
    <w:rsid w:val="00FB3462"/>
    <w:rsid w:val="00FB404A"/>
    <w:rsid w:val="00FB4C94"/>
    <w:rsid w:val="00FB5826"/>
    <w:rsid w:val="00FB5D77"/>
    <w:rsid w:val="00FB6387"/>
    <w:rsid w:val="00FB6DD0"/>
    <w:rsid w:val="00FB6E65"/>
    <w:rsid w:val="00FB7068"/>
    <w:rsid w:val="00FB758F"/>
    <w:rsid w:val="00FB789C"/>
    <w:rsid w:val="00FC0447"/>
    <w:rsid w:val="00FC06C9"/>
    <w:rsid w:val="00FC1EB6"/>
    <w:rsid w:val="00FC28C3"/>
    <w:rsid w:val="00FC2C50"/>
    <w:rsid w:val="00FC2CFD"/>
    <w:rsid w:val="00FC3241"/>
    <w:rsid w:val="00FC34F9"/>
    <w:rsid w:val="00FC444E"/>
    <w:rsid w:val="00FC44D7"/>
    <w:rsid w:val="00FC4ACA"/>
    <w:rsid w:val="00FC4E48"/>
    <w:rsid w:val="00FC55A4"/>
    <w:rsid w:val="00FC6714"/>
    <w:rsid w:val="00FC697F"/>
    <w:rsid w:val="00FC7909"/>
    <w:rsid w:val="00FD0BBC"/>
    <w:rsid w:val="00FD2C45"/>
    <w:rsid w:val="00FD34B0"/>
    <w:rsid w:val="00FD38D0"/>
    <w:rsid w:val="00FD4633"/>
    <w:rsid w:val="00FD47CE"/>
    <w:rsid w:val="00FD4D6E"/>
    <w:rsid w:val="00FD50B5"/>
    <w:rsid w:val="00FD7054"/>
    <w:rsid w:val="00FD7720"/>
    <w:rsid w:val="00FD7D7A"/>
    <w:rsid w:val="00FD7F9F"/>
    <w:rsid w:val="00FE01FF"/>
    <w:rsid w:val="00FE1047"/>
    <w:rsid w:val="00FE1A67"/>
    <w:rsid w:val="00FE22AE"/>
    <w:rsid w:val="00FE24A0"/>
    <w:rsid w:val="00FE2898"/>
    <w:rsid w:val="00FE2FCC"/>
    <w:rsid w:val="00FE32A1"/>
    <w:rsid w:val="00FE3339"/>
    <w:rsid w:val="00FE34F2"/>
    <w:rsid w:val="00FE390C"/>
    <w:rsid w:val="00FE3B31"/>
    <w:rsid w:val="00FE48C5"/>
    <w:rsid w:val="00FE5ED4"/>
    <w:rsid w:val="00FE64DE"/>
    <w:rsid w:val="00FE66F4"/>
    <w:rsid w:val="00FE7623"/>
    <w:rsid w:val="00FF0172"/>
    <w:rsid w:val="00FF0B21"/>
    <w:rsid w:val="00FF1CA0"/>
    <w:rsid w:val="00FF27DE"/>
    <w:rsid w:val="00FF2F8C"/>
    <w:rsid w:val="00FF3567"/>
    <w:rsid w:val="00FF3BEF"/>
    <w:rsid w:val="00FF4316"/>
    <w:rsid w:val="00FF6B30"/>
    <w:rsid w:val="00FF6E68"/>
    <w:rsid w:val="00FF719B"/>
    <w:rsid w:val="00FF7663"/>
    <w:rsid w:val="00FF7AC8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FD34B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Char"/>
    <w:qFormat/>
    <w:rsid w:val="00A564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Char"/>
    <w:uiPriority w:val="9"/>
    <w:unhideWhenUsed/>
    <w:qFormat/>
    <w:locked/>
    <w:rsid w:val="0029280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0"/>
    <w:next w:val="a0"/>
    <w:link w:val="3Char"/>
    <w:qFormat/>
    <w:rsid w:val="00FD34B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A56499"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link w:val="3"/>
    <w:locked/>
    <w:rsid w:val="00FD34B0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header"/>
    <w:basedOn w:val="a0"/>
    <w:link w:val="Char"/>
    <w:rsid w:val="00FD3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locked/>
    <w:rsid w:val="00FD34B0"/>
    <w:rPr>
      <w:rFonts w:cs="Times New Roman"/>
      <w:sz w:val="18"/>
      <w:szCs w:val="18"/>
    </w:rPr>
  </w:style>
  <w:style w:type="paragraph" w:styleId="a5">
    <w:name w:val="footer"/>
    <w:basedOn w:val="a0"/>
    <w:link w:val="Char0"/>
    <w:uiPriority w:val="99"/>
    <w:rsid w:val="00FD34B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FD34B0"/>
    <w:rPr>
      <w:rFonts w:cs="Times New Roman"/>
      <w:sz w:val="18"/>
      <w:szCs w:val="18"/>
    </w:rPr>
  </w:style>
  <w:style w:type="character" w:styleId="a6">
    <w:name w:val="page number"/>
    <w:uiPriority w:val="99"/>
    <w:rsid w:val="00FD34B0"/>
    <w:rPr>
      <w:rFonts w:cs="Times New Roman"/>
    </w:rPr>
  </w:style>
  <w:style w:type="paragraph" w:customStyle="1" w:styleId="CharCharCharCharCharCharCharCharCharCharCharChar">
    <w:name w:val="Char Char Char Char Char Char Char Char Char Char Char Char"/>
    <w:basedOn w:val="a0"/>
    <w:rsid w:val="00FD34B0"/>
    <w:rPr>
      <w:rFonts w:ascii="Tahoma" w:hAnsi="Tahoma" w:cs="Tahoma"/>
      <w:sz w:val="24"/>
      <w:szCs w:val="24"/>
    </w:rPr>
  </w:style>
  <w:style w:type="character" w:styleId="a7">
    <w:name w:val="annotation reference"/>
    <w:uiPriority w:val="99"/>
    <w:semiHidden/>
    <w:rsid w:val="00FD34B0"/>
    <w:rPr>
      <w:rFonts w:cs="Times New Roman"/>
      <w:sz w:val="21"/>
      <w:szCs w:val="21"/>
    </w:rPr>
  </w:style>
  <w:style w:type="paragraph" w:styleId="a8">
    <w:name w:val="annotation text"/>
    <w:basedOn w:val="a0"/>
    <w:link w:val="Char1"/>
    <w:uiPriority w:val="99"/>
    <w:semiHidden/>
    <w:rsid w:val="00FD34B0"/>
    <w:pPr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Char1">
    <w:name w:val="批注文字 Char"/>
    <w:link w:val="a8"/>
    <w:uiPriority w:val="99"/>
    <w:semiHidden/>
    <w:locked/>
    <w:rsid w:val="00FD34B0"/>
    <w:rPr>
      <w:rFonts w:ascii="Times New Roman" w:eastAsia="宋体" w:hAnsi="Times New Roman" w:cs="Times New Roman"/>
      <w:sz w:val="24"/>
      <w:szCs w:val="24"/>
    </w:rPr>
  </w:style>
  <w:style w:type="paragraph" w:styleId="a9">
    <w:name w:val="Balloon Text"/>
    <w:basedOn w:val="a0"/>
    <w:link w:val="Char2"/>
    <w:semiHidden/>
    <w:rsid w:val="00FD34B0"/>
    <w:rPr>
      <w:kern w:val="0"/>
      <w:sz w:val="18"/>
      <w:szCs w:val="18"/>
    </w:rPr>
  </w:style>
  <w:style w:type="character" w:customStyle="1" w:styleId="Char2">
    <w:name w:val="批注框文本 Char"/>
    <w:link w:val="a9"/>
    <w:semiHidden/>
    <w:locked/>
    <w:rsid w:val="00FD34B0"/>
    <w:rPr>
      <w:rFonts w:ascii="Calibri" w:eastAsia="宋体" w:hAnsi="Calibri" w:cs="Times New Roman"/>
      <w:sz w:val="18"/>
      <w:szCs w:val="18"/>
    </w:rPr>
  </w:style>
  <w:style w:type="character" w:customStyle="1" w:styleId="CharChar18">
    <w:name w:val="Char Char18"/>
    <w:rsid w:val="00FD34B0"/>
    <w:rPr>
      <w:rFonts w:ascii="Times New Roman" w:hAnsi="Times New Roman" w:cs="Times New Roman"/>
      <w:b/>
      <w:bCs/>
      <w:kern w:val="2"/>
      <w:sz w:val="32"/>
      <w:szCs w:val="32"/>
    </w:rPr>
  </w:style>
  <w:style w:type="paragraph" w:customStyle="1" w:styleId="aa">
    <w:name w:val="封面标准文稿编辑信息"/>
    <w:rsid w:val="00FD34B0"/>
    <w:pPr>
      <w:spacing w:before="180" w:line="180" w:lineRule="exact"/>
      <w:jc w:val="center"/>
    </w:pPr>
    <w:rPr>
      <w:rFonts w:ascii="宋体" w:hAnsi="Times New Roman"/>
      <w:sz w:val="21"/>
    </w:rPr>
  </w:style>
  <w:style w:type="paragraph" w:styleId="ab">
    <w:name w:val="Date"/>
    <w:basedOn w:val="a0"/>
    <w:next w:val="a0"/>
    <w:link w:val="Char3"/>
    <w:rsid w:val="00FD34B0"/>
    <w:pPr>
      <w:ind w:leftChars="2500" w:left="100"/>
    </w:pPr>
    <w:rPr>
      <w:kern w:val="0"/>
      <w:sz w:val="20"/>
      <w:szCs w:val="20"/>
    </w:rPr>
  </w:style>
  <w:style w:type="character" w:customStyle="1" w:styleId="Char3">
    <w:name w:val="日期 Char"/>
    <w:link w:val="ab"/>
    <w:locked/>
    <w:rsid w:val="00FD34B0"/>
    <w:rPr>
      <w:rFonts w:ascii="Calibri" w:eastAsia="宋体" w:hAnsi="Calibri" w:cs="Times New Roman"/>
    </w:rPr>
  </w:style>
  <w:style w:type="paragraph" w:styleId="ac">
    <w:name w:val="Document Map"/>
    <w:basedOn w:val="a0"/>
    <w:link w:val="Char4"/>
    <w:semiHidden/>
    <w:rsid w:val="00FD34B0"/>
    <w:rPr>
      <w:rFonts w:ascii="宋体"/>
      <w:kern w:val="0"/>
      <w:sz w:val="18"/>
      <w:szCs w:val="18"/>
    </w:rPr>
  </w:style>
  <w:style w:type="character" w:customStyle="1" w:styleId="Char4">
    <w:name w:val="文档结构图 Char"/>
    <w:link w:val="ac"/>
    <w:locked/>
    <w:rsid w:val="00FD34B0"/>
    <w:rPr>
      <w:rFonts w:ascii="宋体" w:eastAsia="宋体" w:hAnsi="Calibri" w:cs="Times New Roman"/>
      <w:sz w:val="18"/>
      <w:szCs w:val="18"/>
    </w:rPr>
  </w:style>
  <w:style w:type="paragraph" w:styleId="ad">
    <w:name w:val="annotation subject"/>
    <w:basedOn w:val="a8"/>
    <w:next w:val="a8"/>
    <w:link w:val="Char5"/>
    <w:semiHidden/>
    <w:rsid w:val="00FD34B0"/>
    <w:rPr>
      <w:rFonts w:ascii="Calibri" w:hAnsi="Calibri"/>
      <w:b/>
      <w:bCs/>
    </w:rPr>
  </w:style>
  <w:style w:type="character" w:customStyle="1" w:styleId="Char5">
    <w:name w:val="批注主题 Char"/>
    <w:link w:val="ad"/>
    <w:locked/>
    <w:rsid w:val="00FD34B0"/>
    <w:rPr>
      <w:rFonts w:ascii="Calibri" w:eastAsia="宋体" w:hAnsi="Calibri" w:cs="Times New Roman"/>
      <w:b/>
      <w:bCs/>
      <w:sz w:val="24"/>
      <w:szCs w:val="24"/>
    </w:rPr>
  </w:style>
  <w:style w:type="paragraph" w:styleId="10">
    <w:name w:val="toc 1"/>
    <w:basedOn w:val="a0"/>
    <w:next w:val="a0"/>
    <w:autoRedefine/>
    <w:uiPriority w:val="39"/>
    <w:rsid w:val="000119DA"/>
    <w:pPr>
      <w:tabs>
        <w:tab w:val="right" w:leader="dot" w:pos="8812"/>
      </w:tabs>
      <w:spacing w:line="360" w:lineRule="auto"/>
    </w:pPr>
  </w:style>
  <w:style w:type="paragraph" w:styleId="21">
    <w:name w:val="toc 2"/>
    <w:basedOn w:val="a0"/>
    <w:next w:val="a0"/>
    <w:autoRedefine/>
    <w:uiPriority w:val="39"/>
    <w:rsid w:val="00FD34B0"/>
    <w:pPr>
      <w:ind w:leftChars="200" w:left="420"/>
    </w:pPr>
  </w:style>
  <w:style w:type="character" w:styleId="ae">
    <w:name w:val="Hyperlink"/>
    <w:uiPriority w:val="99"/>
    <w:rsid w:val="00FD34B0"/>
    <w:rPr>
      <w:rFonts w:cs="Times New Roman"/>
      <w:color w:val="0000FF"/>
      <w:u w:val="single"/>
    </w:rPr>
  </w:style>
  <w:style w:type="character" w:styleId="af">
    <w:name w:val="Strong"/>
    <w:qFormat/>
    <w:rsid w:val="00FD34B0"/>
    <w:rPr>
      <w:rFonts w:cs="Times New Roman"/>
      <w:b/>
      <w:bCs/>
    </w:rPr>
  </w:style>
  <w:style w:type="paragraph" w:customStyle="1" w:styleId="af0">
    <w:name w:val="段"/>
    <w:link w:val="Char6"/>
    <w:rsid w:val="00421C0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  <w:kern w:val="2"/>
      <w:sz w:val="22"/>
    </w:rPr>
  </w:style>
  <w:style w:type="character" w:customStyle="1" w:styleId="Char6">
    <w:name w:val="段 Char"/>
    <w:link w:val="af0"/>
    <w:locked/>
    <w:rsid w:val="00421C00"/>
    <w:rPr>
      <w:rFonts w:ascii="宋体" w:hAnsi="Times New Roman"/>
      <w:noProof/>
      <w:kern w:val="2"/>
      <w:sz w:val="22"/>
      <w:lang w:val="en-US" w:eastAsia="zh-CN" w:bidi="ar-SA"/>
    </w:rPr>
  </w:style>
  <w:style w:type="paragraph" w:styleId="af1">
    <w:name w:val="Normal (Web)"/>
    <w:basedOn w:val="a0"/>
    <w:rsid w:val="00421C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0"/>
    <w:rsid w:val="00D71B77"/>
    <w:pPr>
      <w:ind w:firstLineChars="200" w:firstLine="420"/>
    </w:pPr>
  </w:style>
  <w:style w:type="paragraph" w:styleId="af2">
    <w:name w:val="Block Text"/>
    <w:basedOn w:val="a0"/>
    <w:locked/>
    <w:rsid w:val="00A56499"/>
    <w:pPr>
      <w:adjustRightInd w:val="0"/>
      <w:snapToGrid w:val="0"/>
      <w:spacing w:line="240" w:lineRule="atLeast"/>
      <w:ind w:left="-57" w:right="-57"/>
    </w:pPr>
    <w:rPr>
      <w:rFonts w:ascii="Times New Roman" w:hAnsi="Times New Roman"/>
      <w:szCs w:val="20"/>
    </w:rPr>
  </w:style>
  <w:style w:type="paragraph" w:styleId="af3">
    <w:name w:val="Body Text"/>
    <w:basedOn w:val="a0"/>
    <w:link w:val="Char7"/>
    <w:locked/>
    <w:rsid w:val="00A56499"/>
    <w:rPr>
      <w:rFonts w:ascii="Times New Roman" w:hAnsi="Times New Roman"/>
      <w:b/>
      <w:bCs/>
      <w:kern w:val="0"/>
      <w:sz w:val="24"/>
      <w:szCs w:val="24"/>
    </w:rPr>
  </w:style>
  <w:style w:type="character" w:customStyle="1" w:styleId="Char7">
    <w:name w:val="正文文本 Char"/>
    <w:link w:val="af3"/>
    <w:locked/>
    <w:rsid w:val="00A56499"/>
    <w:rPr>
      <w:rFonts w:ascii="Times New Roman" w:hAnsi="Times New Roman" w:cs="Times New Roman"/>
      <w:b/>
      <w:bCs/>
      <w:sz w:val="24"/>
      <w:szCs w:val="24"/>
    </w:rPr>
  </w:style>
  <w:style w:type="paragraph" w:styleId="22">
    <w:name w:val="Body Text Indent 2"/>
    <w:basedOn w:val="a0"/>
    <w:link w:val="2Char0"/>
    <w:semiHidden/>
    <w:locked/>
    <w:rsid w:val="00F12536"/>
    <w:pPr>
      <w:spacing w:after="120" w:line="480" w:lineRule="auto"/>
      <w:ind w:leftChars="200" w:left="420"/>
    </w:pPr>
    <w:rPr>
      <w:kern w:val="0"/>
      <w:sz w:val="20"/>
      <w:szCs w:val="20"/>
    </w:rPr>
  </w:style>
  <w:style w:type="character" w:customStyle="1" w:styleId="2Char0">
    <w:name w:val="正文文本缩进 2 Char"/>
    <w:link w:val="22"/>
    <w:semiHidden/>
    <w:locked/>
    <w:rsid w:val="00F12536"/>
    <w:rPr>
      <w:rFonts w:cs="Times New Roman"/>
    </w:rPr>
  </w:style>
  <w:style w:type="paragraph" w:customStyle="1" w:styleId="a">
    <w:name w:val="正文表标题"/>
    <w:next w:val="a0"/>
    <w:rsid w:val="001116FC"/>
    <w:pPr>
      <w:numPr>
        <w:numId w:val="2"/>
      </w:numPr>
      <w:jc w:val="center"/>
    </w:pPr>
    <w:rPr>
      <w:rFonts w:ascii="黑体" w:eastAsia="黑体" w:hAnsi="Times New Roman"/>
      <w:sz w:val="21"/>
    </w:rPr>
  </w:style>
  <w:style w:type="character" w:customStyle="1" w:styleId="CharChar10">
    <w:name w:val="Char Char10"/>
    <w:rsid w:val="00EF466C"/>
    <w:rPr>
      <w:rFonts w:cs="Times New Roman"/>
      <w:b/>
      <w:bCs/>
      <w:kern w:val="2"/>
      <w:sz w:val="32"/>
      <w:szCs w:val="32"/>
    </w:rPr>
  </w:style>
  <w:style w:type="table" w:styleId="af4">
    <w:name w:val="Table Grid"/>
    <w:basedOn w:val="a2"/>
    <w:rsid w:val="00821E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Emphasis"/>
    <w:qFormat/>
    <w:rsid w:val="00831188"/>
    <w:rPr>
      <w:rFonts w:cs="Times New Roman"/>
      <w:color w:val="CC0000"/>
    </w:rPr>
  </w:style>
  <w:style w:type="paragraph" w:styleId="af6">
    <w:name w:val="Body Text Indent"/>
    <w:basedOn w:val="a0"/>
    <w:link w:val="Char8"/>
    <w:locked/>
    <w:rsid w:val="002D59B3"/>
    <w:pPr>
      <w:spacing w:after="120"/>
      <w:ind w:leftChars="200" w:left="420"/>
    </w:pPr>
    <w:rPr>
      <w:kern w:val="0"/>
      <w:sz w:val="20"/>
      <w:szCs w:val="20"/>
    </w:rPr>
  </w:style>
  <w:style w:type="character" w:customStyle="1" w:styleId="Char8">
    <w:name w:val="正文文本缩进 Char"/>
    <w:link w:val="af6"/>
    <w:semiHidden/>
    <w:locked/>
    <w:rsid w:val="00496192"/>
    <w:rPr>
      <w:rFonts w:cs="Times New Roman"/>
    </w:rPr>
  </w:style>
  <w:style w:type="paragraph" w:customStyle="1" w:styleId="af7">
    <w:name w:val="章标题"/>
    <w:next w:val="a0"/>
    <w:rsid w:val="002D59B3"/>
    <w:pPr>
      <w:tabs>
        <w:tab w:val="num" w:pos="1440"/>
      </w:tabs>
      <w:spacing w:beforeLines="50" w:afterLines="50"/>
      <w:ind w:left="1440" w:hanging="420"/>
      <w:jc w:val="both"/>
      <w:outlineLvl w:val="1"/>
    </w:pPr>
    <w:rPr>
      <w:rFonts w:ascii="黑体" w:eastAsia="黑体" w:hAnsi="Times New Roman"/>
      <w:sz w:val="21"/>
    </w:rPr>
  </w:style>
  <w:style w:type="character" w:customStyle="1" w:styleId="CharChar3">
    <w:name w:val="Char Char3"/>
    <w:rsid w:val="002D59B3"/>
    <w:rPr>
      <w:rFonts w:ascii="宋体" w:eastAsia="宋体" w:hAnsi="Times New Roman" w:cs="Times New Roman"/>
      <w:sz w:val="18"/>
      <w:szCs w:val="18"/>
    </w:rPr>
  </w:style>
  <w:style w:type="numbering" w:customStyle="1" w:styleId="2">
    <w:name w:val="样式2"/>
    <w:rsid w:val="00230CCF"/>
    <w:pPr>
      <w:numPr>
        <w:numId w:val="1"/>
      </w:numPr>
    </w:pPr>
  </w:style>
  <w:style w:type="paragraph" w:styleId="af8">
    <w:name w:val="Plain Text"/>
    <w:aliases w:val="纯文本 Char,纯文本 Char Char"/>
    <w:basedOn w:val="a0"/>
    <w:link w:val="Char10"/>
    <w:locked/>
    <w:rsid w:val="00DE2826"/>
    <w:rPr>
      <w:rFonts w:ascii="宋体" w:hAnsi="Courier New"/>
      <w:szCs w:val="20"/>
    </w:rPr>
  </w:style>
  <w:style w:type="paragraph" w:customStyle="1" w:styleId="12">
    <w:name w:val="1"/>
    <w:basedOn w:val="a0"/>
    <w:next w:val="af8"/>
    <w:rsid w:val="00DE2826"/>
    <w:rPr>
      <w:rFonts w:ascii="宋体" w:hAnsi="Courier New"/>
      <w:szCs w:val="20"/>
    </w:rPr>
  </w:style>
  <w:style w:type="character" w:customStyle="1" w:styleId="Char10">
    <w:name w:val="纯文本 Char1"/>
    <w:aliases w:val="纯文本 Char Char1,纯文本 Char Char Char"/>
    <w:link w:val="af8"/>
    <w:rsid w:val="00DE282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">
    <w:name w:val="Char Char"/>
    <w:semiHidden/>
    <w:locked/>
    <w:rsid w:val="00D647BE"/>
    <w:rPr>
      <w:rFonts w:cs="Times New Roman"/>
    </w:rPr>
  </w:style>
  <w:style w:type="character" w:customStyle="1" w:styleId="2Char">
    <w:name w:val="标题 2 Char"/>
    <w:link w:val="20"/>
    <w:uiPriority w:val="9"/>
    <w:rsid w:val="00292804"/>
    <w:rPr>
      <w:rFonts w:ascii="Cambria" w:hAnsi="Cambria"/>
      <w:b/>
      <w:bCs/>
      <w:kern w:val="2"/>
      <w:sz w:val="32"/>
      <w:szCs w:val="32"/>
    </w:rPr>
  </w:style>
  <w:style w:type="paragraph" w:styleId="30">
    <w:name w:val="toc 3"/>
    <w:basedOn w:val="a0"/>
    <w:next w:val="a0"/>
    <w:autoRedefine/>
    <w:uiPriority w:val="39"/>
    <w:locked/>
    <w:rsid w:val="00DC2311"/>
    <w:pPr>
      <w:ind w:leftChars="400" w:left="840"/>
    </w:pPr>
  </w:style>
  <w:style w:type="paragraph" w:styleId="af9">
    <w:name w:val="No Spacing"/>
    <w:uiPriority w:val="1"/>
    <w:qFormat/>
    <w:rsid w:val="0030371F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fa">
    <w:name w:val="List Paragraph"/>
    <w:basedOn w:val="a0"/>
    <w:uiPriority w:val="34"/>
    <w:qFormat/>
    <w:rsid w:val="005A65D1"/>
    <w:pPr>
      <w:ind w:firstLineChars="200" w:firstLine="420"/>
    </w:pPr>
    <w:rPr>
      <w:rFonts w:cs="Calibri"/>
      <w:szCs w:val="21"/>
    </w:rPr>
  </w:style>
  <w:style w:type="character" w:customStyle="1" w:styleId="CharChar0">
    <w:name w:val="段 Char Char"/>
    <w:rsid w:val="00E13EC9"/>
    <w:rPr>
      <w:rFonts w:ascii="宋体"/>
      <w:noProof/>
      <w:sz w:val="21"/>
      <w:lang w:bidi="ar-SA"/>
    </w:rPr>
  </w:style>
  <w:style w:type="paragraph" w:customStyle="1" w:styleId="Default">
    <w:name w:val="Default"/>
    <w:rsid w:val="00E13EC9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sz w:val="24"/>
      <w:szCs w:val="24"/>
    </w:rPr>
  </w:style>
  <w:style w:type="character" w:styleId="afb">
    <w:name w:val="Placeholder Text"/>
    <w:basedOn w:val="a1"/>
    <w:uiPriority w:val="99"/>
    <w:semiHidden/>
    <w:rsid w:val="001336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Char">
    <w:name w:val="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722F9-D561-461B-8A77-B0F9327C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2111</Characters>
  <Application>Microsoft Office Word</Application>
  <DocSecurity>0</DocSecurity>
  <Lines>17</Lines>
  <Paragraphs>4</Paragraphs>
  <ScaleCrop>false</ScaleCrop>
  <Company>Sky123.Org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编号：AQBZ-FBDQ-01-201X</dc:title>
  <dc:creator>yr.C</dc:creator>
  <cp:lastModifiedBy>嶠݌嶠݌_x0003_</cp:lastModifiedBy>
  <cp:revision>3</cp:revision>
  <cp:lastPrinted>2017-09-25T02:12:00Z</cp:lastPrinted>
  <dcterms:created xsi:type="dcterms:W3CDTF">2018-03-27T02:44:00Z</dcterms:created>
  <dcterms:modified xsi:type="dcterms:W3CDTF">2018-03-27T02:54:00Z</dcterms:modified>
</cp:coreProperties>
</file>